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4E8" w:rsidRDefault="002E74E8" w:rsidP="002E74E8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4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Электронно-библиотечные системы,</w:t>
      </w:r>
      <w:r w:rsidRPr="00A749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профессиональные базы данных и информационные справочные системы</w:t>
      </w:r>
      <w:r w:rsidRPr="00A74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 </w:t>
      </w:r>
      <w:r w:rsidR="00F323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2026/2027</w:t>
      </w:r>
      <w:r w:rsidRPr="00A74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E4178" w:rsidRPr="005474C4" w:rsidRDefault="00BE4178" w:rsidP="00BE4178">
      <w:pPr>
        <w:pStyle w:val="a5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0D0137">
        <w:rPr>
          <w:rFonts w:ascii="Times New Roman" w:hAnsi="Times New Roman" w:cs="Times New Roman"/>
          <w:b/>
          <w:sz w:val="28"/>
          <w:szCs w:val="28"/>
        </w:rPr>
        <w:t>Сторонние электронные образовательные и информационные ресурсы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0D0137">
        <w:rPr>
          <w:rFonts w:ascii="Times New Roman" w:hAnsi="Times New Roman" w:cs="Times New Roman"/>
          <w:sz w:val="28"/>
          <w:szCs w:val="28"/>
        </w:rPr>
        <w:t xml:space="preserve"> </w:t>
      </w:r>
      <w:r w:rsidRPr="000D0137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00568B" w:rsidRPr="00825842" w:rsidRDefault="00A32302" w:rsidP="00825842">
      <w:pPr>
        <w:pStyle w:val="a5"/>
        <w:numPr>
          <w:ilvl w:val="0"/>
          <w:numId w:val="4"/>
        </w:numPr>
        <w:ind w:left="567"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ЭБС «Лань»</w:t>
      </w:r>
      <w:r w:rsidR="00BE4178" w:rsidRPr="00A32302">
        <w:rPr>
          <w:rFonts w:ascii="Times New Roman" w:hAnsi="Times New Roman" w:cs="Times New Roman"/>
          <w:sz w:val="28"/>
          <w:szCs w:val="28"/>
        </w:rPr>
        <w:t xml:space="preserve"> </w:t>
      </w:r>
      <w:r w:rsidR="003333A4" w:rsidRPr="00A32302">
        <w:rPr>
          <w:rFonts w:ascii="Times New Roman" w:hAnsi="Times New Roman" w:cs="Times New Roman"/>
          <w:bCs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s</w:t>
      </w:r>
      <w:r w:rsidR="003333A4" w:rsidRPr="00A32302">
        <w:rPr>
          <w:rFonts w:ascii="Times New Roman" w:hAnsi="Times New Roman" w:cs="Times New Roman"/>
          <w:bCs/>
          <w:sz w:val="28"/>
          <w:szCs w:val="28"/>
        </w:rPr>
        <w:t>://</w:t>
      </w:r>
      <w:hyperlink r:id="rId5" w:history="1">
        <w:r w:rsidR="003333A4" w:rsidRPr="00A32302">
          <w:rPr>
            <w:rStyle w:val="a3"/>
            <w:rFonts w:ascii="Times New Roman" w:hAnsi="Times New Roman" w:cs="Times New Roman"/>
            <w:sz w:val="28"/>
            <w:szCs w:val="28"/>
          </w:rPr>
          <w:t>e.lanbook.com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5000" w:type="pct"/>
        <w:tblCellSpacing w:w="7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41"/>
        <w:gridCol w:w="2643"/>
        <w:gridCol w:w="3913"/>
        <w:gridCol w:w="2830"/>
        <w:gridCol w:w="1887"/>
        <w:gridCol w:w="1245"/>
        <w:gridCol w:w="1679"/>
      </w:tblGrid>
      <w:tr w:rsidR="0000568B" w:rsidTr="003759C8">
        <w:trPr>
          <w:trHeight w:val="1423"/>
          <w:tblCellSpacing w:w="7" w:type="dxa"/>
        </w:trPr>
        <w:tc>
          <w:tcPr>
            <w:tcW w:w="209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00568B" w:rsidRDefault="0000568B" w:rsidP="003759C8">
            <w:pPr>
              <w:pStyle w:val="a4"/>
              <w:spacing w:before="2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88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00568B" w:rsidRDefault="0000568B" w:rsidP="003759C8">
            <w:pPr>
              <w:pStyle w:val="a4"/>
              <w:spacing w:before="2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Наименование электронно-библиотечной системы (ЭБС)</w:t>
            </w:r>
          </w:p>
        </w:tc>
        <w:tc>
          <w:tcPr>
            <w:tcW w:w="131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00568B" w:rsidRDefault="0000568B" w:rsidP="003759C8">
            <w:pPr>
              <w:pStyle w:val="a4"/>
              <w:spacing w:before="2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Адрес сайта</w:t>
            </w:r>
          </w:p>
        </w:tc>
        <w:tc>
          <w:tcPr>
            <w:tcW w:w="949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00568B" w:rsidRDefault="0000568B" w:rsidP="003759C8">
            <w:pPr>
              <w:pStyle w:val="a4"/>
              <w:spacing w:before="2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Наименование организации-владельца, реквизиты договора на использование</w:t>
            </w:r>
          </w:p>
        </w:tc>
        <w:tc>
          <w:tcPr>
            <w:tcW w:w="631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00568B" w:rsidRDefault="0000568B" w:rsidP="003759C8">
            <w:pPr>
              <w:pStyle w:val="a4"/>
              <w:spacing w:before="28"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Количество ключей</w:t>
            </w:r>
          </w:p>
          <w:p w:rsidR="0000568B" w:rsidRDefault="0000568B" w:rsidP="003759C8">
            <w:pPr>
              <w:pStyle w:val="a4"/>
              <w:spacing w:before="2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(пользователей)</w:t>
            </w:r>
          </w:p>
        </w:tc>
        <w:tc>
          <w:tcPr>
            <w:tcW w:w="415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00568B" w:rsidRDefault="0000568B" w:rsidP="003759C8">
            <w:pPr>
              <w:pStyle w:val="a4"/>
              <w:spacing w:before="2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Объем фонда ЭБС</w:t>
            </w:r>
          </w:p>
        </w:tc>
        <w:tc>
          <w:tcPr>
            <w:tcW w:w="559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00568B" w:rsidRDefault="0000568B" w:rsidP="003759C8">
            <w:pPr>
              <w:pStyle w:val="a4"/>
              <w:spacing w:before="2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Одновременный доступ</w:t>
            </w:r>
            <w:proofErr w:type="gramStart"/>
            <w:r>
              <w:rPr>
                <w:b/>
                <w:bCs/>
                <w:sz w:val="16"/>
                <w:szCs w:val="16"/>
              </w:rPr>
              <w:t xml:space="preserve"> (</w:t>
            </w:r>
            <w:r>
              <w:rPr>
                <w:b/>
                <w:bCs/>
                <w:sz w:val="16"/>
                <w:szCs w:val="16"/>
                <w:lang w:val="en-US"/>
              </w:rPr>
              <w:t>%</w:t>
            </w:r>
            <w:r>
              <w:rPr>
                <w:b/>
                <w:bCs/>
                <w:sz w:val="16"/>
                <w:szCs w:val="16"/>
              </w:rPr>
              <w:t>)</w:t>
            </w:r>
            <w:proofErr w:type="gramEnd"/>
          </w:p>
        </w:tc>
      </w:tr>
      <w:tr w:rsidR="0000568B" w:rsidTr="003759C8">
        <w:trPr>
          <w:tblCellSpacing w:w="7" w:type="dxa"/>
        </w:trPr>
        <w:tc>
          <w:tcPr>
            <w:tcW w:w="209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00568B" w:rsidRDefault="0000568B" w:rsidP="003759C8">
            <w:pPr>
              <w:pStyle w:val="a4"/>
              <w:spacing w:before="28"/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en-US"/>
              </w:rPr>
              <w:t>I</w:t>
            </w:r>
            <w:r>
              <w:rPr>
                <w:bCs/>
                <w:sz w:val="16"/>
                <w:szCs w:val="16"/>
              </w:rPr>
              <w:t>.1.</w:t>
            </w:r>
          </w:p>
        </w:tc>
        <w:tc>
          <w:tcPr>
            <w:tcW w:w="88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0568B" w:rsidRDefault="0000568B" w:rsidP="003759C8">
            <w:pPr>
              <w:pStyle w:val="a4"/>
              <w:spacing w:before="28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ЭБС «Лань»</w:t>
            </w:r>
          </w:p>
          <w:p w:rsidR="0000568B" w:rsidRDefault="0000568B" w:rsidP="003759C8">
            <w:pPr>
              <w:pStyle w:val="a4"/>
              <w:spacing w:before="2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Доступные ресурсы:</w:t>
            </w:r>
          </w:p>
          <w:p w:rsidR="0000568B" w:rsidRDefault="0000568B" w:rsidP="003759C8">
            <w:pPr>
              <w:pStyle w:val="a4"/>
              <w:spacing w:before="28"/>
              <w:jc w:val="center"/>
              <w:rPr>
                <w:b/>
                <w:bCs/>
                <w:sz w:val="20"/>
                <w:szCs w:val="20"/>
              </w:rPr>
            </w:pPr>
          </w:p>
          <w:p w:rsidR="0000568B" w:rsidRDefault="0000568B" w:rsidP="003759C8">
            <w:pPr>
              <w:pStyle w:val="a4"/>
              <w:spacing w:before="28"/>
              <w:jc w:val="center"/>
              <w:rPr>
                <w:b/>
                <w:bCs/>
                <w:sz w:val="20"/>
                <w:szCs w:val="20"/>
              </w:rPr>
            </w:pPr>
          </w:p>
          <w:p w:rsidR="0000568B" w:rsidRDefault="0000568B" w:rsidP="003759C8">
            <w:pPr>
              <w:pStyle w:val="a4"/>
              <w:spacing w:before="28"/>
              <w:jc w:val="center"/>
              <w:rPr>
                <w:b/>
                <w:bCs/>
                <w:sz w:val="20"/>
                <w:szCs w:val="20"/>
              </w:rPr>
            </w:pPr>
          </w:p>
          <w:p w:rsidR="0000568B" w:rsidRDefault="0000568B" w:rsidP="003759C8">
            <w:pPr>
              <w:pStyle w:val="a4"/>
              <w:spacing w:before="28"/>
              <w:jc w:val="center"/>
              <w:rPr>
                <w:b/>
                <w:bCs/>
                <w:sz w:val="20"/>
                <w:szCs w:val="20"/>
              </w:rPr>
            </w:pPr>
          </w:p>
          <w:p w:rsidR="0000568B" w:rsidRDefault="0000568B" w:rsidP="003759C8">
            <w:pPr>
              <w:pStyle w:val="a4"/>
              <w:spacing w:before="28"/>
              <w:jc w:val="center"/>
              <w:rPr>
                <w:b/>
                <w:bCs/>
                <w:sz w:val="20"/>
                <w:szCs w:val="20"/>
              </w:rPr>
            </w:pPr>
          </w:p>
          <w:p w:rsidR="0000568B" w:rsidRDefault="0000568B" w:rsidP="003759C8">
            <w:pPr>
              <w:pStyle w:val="a4"/>
              <w:spacing w:before="28"/>
              <w:jc w:val="center"/>
              <w:rPr>
                <w:b/>
                <w:bCs/>
                <w:sz w:val="20"/>
                <w:szCs w:val="20"/>
              </w:rPr>
            </w:pPr>
          </w:p>
          <w:p w:rsidR="0000568B" w:rsidRDefault="0000568B" w:rsidP="003759C8">
            <w:pPr>
              <w:pStyle w:val="a4"/>
              <w:spacing w:before="28"/>
              <w:jc w:val="center"/>
              <w:rPr>
                <w:b/>
                <w:bCs/>
                <w:sz w:val="20"/>
                <w:szCs w:val="20"/>
              </w:rPr>
            </w:pPr>
          </w:p>
          <w:p w:rsidR="0000568B" w:rsidRDefault="0000568B" w:rsidP="003759C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Коллекция «Музыка и театр» Ростовская государственная консерватория им. С.В.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Рахманинова</w:t>
            </w:r>
          </w:p>
          <w:p w:rsidR="0000568B" w:rsidRDefault="0000568B" w:rsidP="003759C8">
            <w:pPr>
              <w:pStyle w:val="a4"/>
              <w:spacing w:before="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Материалы Консорциума СЭБ </w:t>
            </w:r>
          </w:p>
        </w:tc>
        <w:tc>
          <w:tcPr>
            <w:tcW w:w="131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00568B" w:rsidRDefault="0000568B" w:rsidP="003759C8">
            <w:pPr>
              <w:pStyle w:val="a4"/>
              <w:spacing w:before="28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lastRenderedPageBreak/>
              <w:t>http://</w:t>
            </w:r>
            <w:hyperlink r:id="rId6" w:history="1">
              <w:r>
                <w:rPr>
                  <w:rStyle w:val="a3"/>
                  <w:sz w:val="20"/>
                  <w:szCs w:val="20"/>
                </w:rPr>
                <w:t>e.lanbook.com</w:t>
              </w:r>
            </w:hyperlink>
          </w:p>
        </w:tc>
        <w:tc>
          <w:tcPr>
            <w:tcW w:w="949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00568B" w:rsidRDefault="0000568B" w:rsidP="003759C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ООО «ЭБС Лань» (свидетельство о государственной регистрации базы данных № 2017620439 от 18.04.2017  г.) Соглашение о сотрудничестве безвозмездное (бессрочно) от 16.09.2013 г.  Договор № НВ-93 от 02.11.2017г. о размещении и использовании произведений в электронной библиотечной системе (базе данных), Дополнительное соглашение от 16.07.2020 г. об участии в СЭБ </w:t>
            </w:r>
          </w:p>
        </w:tc>
        <w:tc>
          <w:tcPr>
            <w:tcW w:w="631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00568B" w:rsidRDefault="0000568B" w:rsidP="003759C8">
            <w:pPr>
              <w:pStyle w:val="a4"/>
              <w:spacing w:before="28"/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Не ограничено</w:t>
            </w:r>
          </w:p>
        </w:tc>
        <w:tc>
          <w:tcPr>
            <w:tcW w:w="415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0568B" w:rsidRDefault="0000568B" w:rsidP="003759C8">
            <w:pPr>
              <w:pStyle w:val="a4"/>
              <w:spacing w:before="2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124800</w:t>
            </w:r>
          </w:p>
          <w:p w:rsidR="0000568B" w:rsidRDefault="0000568B" w:rsidP="003759C8">
            <w:pPr>
              <w:pStyle w:val="a4"/>
              <w:spacing w:before="28"/>
              <w:jc w:val="center"/>
              <w:rPr>
                <w:sz w:val="16"/>
                <w:szCs w:val="16"/>
              </w:rPr>
            </w:pPr>
          </w:p>
          <w:p w:rsidR="0000568B" w:rsidRDefault="0000568B" w:rsidP="003759C8">
            <w:pPr>
              <w:pStyle w:val="a4"/>
              <w:spacing w:before="28"/>
              <w:jc w:val="center"/>
              <w:rPr>
                <w:sz w:val="16"/>
                <w:szCs w:val="16"/>
              </w:rPr>
            </w:pPr>
          </w:p>
          <w:p w:rsidR="0000568B" w:rsidRDefault="0000568B" w:rsidP="003759C8">
            <w:pPr>
              <w:pStyle w:val="a4"/>
              <w:spacing w:before="28"/>
              <w:jc w:val="center"/>
              <w:rPr>
                <w:sz w:val="16"/>
                <w:szCs w:val="16"/>
              </w:rPr>
            </w:pPr>
          </w:p>
          <w:p w:rsidR="0000568B" w:rsidRDefault="0000568B" w:rsidP="003759C8">
            <w:pPr>
              <w:pStyle w:val="a4"/>
              <w:spacing w:before="28"/>
              <w:jc w:val="center"/>
              <w:rPr>
                <w:sz w:val="16"/>
                <w:szCs w:val="16"/>
              </w:rPr>
            </w:pPr>
          </w:p>
          <w:p w:rsidR="0000568B" w:rsidRDefault="0000568B" w:rsidP="003759C8">
            <w:pPr>
              <w:pStyle w:val="a4"/>
              <w:spacing w:before="28"/>
              <w:rPr>
                <w:sz w:val="16"/>
                <w:szCs w:val="16"/>
              </w:rPr>
            </w:pPr>
          </w:p>
          <w:p w:rsidR="0000568B" w:rsidRDefault="0000568B" w:rsidP="003759C8">
            <w:pPr>
              <w:pStyle w:val="a4"/>
              <w:spacing w:before="28"/>
              <w:rPr>
                <w:sz w:val="16"/>
                <w:szCs w:val="16"/>
              </w:rPr>
            </w:pPr>
          </w:p>
          <w:p w:rsidR="0000568B" w:rsidRDefault="0000568B" w:rsidP="003759C8">
            <w:pPr>
              <w:pStyle w:val="a4"/>
              <w:spacing w:before="28"/>
              <w:rPr>
                <w:sz w:val="16"/>
                <w:szCs w:val="16"/>
              </w:rPr>
            </w:pPr>
          </w:p>
          <w:p w:rsidR="0000568B" w:rsidRDefault="0000568B" w:rsidP="003759C8">
            <w:pPr>
              <w:pStyle w:val="a4"/>
              <w:spacing w:before="28"/>
              <w:rPr>
                <w:sz w:val="16"/>
                <w:szCs w:val="16"/>
              </w:rPr>
            </w:pPr>
          </w:p>
          <w:p w:rsidR="0000568B" w:rsidRDefault="0000568B" w:rsidP="003759C8">
            <w:pPr>
              <w:pStyle w:val="a4"/>
              <w:spacing w:before="28"/>
              <w:jc w:val="center"/>
              <w:rPr>
                <w:sz w:val="16"/>
                <w:szCs w:val="16"/>
              </w:rPr>
            </w:pPr>
          </w:p>
          <w:p w:rsidR="0000568B" w:rsidRDefault="0000568B" w:rsidP="003759C8">
            <w:pPr>
              <w:pStyle w:val="a4"/>
              <w:spacing w:before="2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</w:t>
            </w:r>
          </w:p>
          <w:p w:rsidR="0000568B" w:rsidRDefault="0000568B" w:rsidP="003759C8">
            <w:pPr>
              <w:pStyle w:val="a4"/>
              <w:spacing w:before="28"/>
              <w:jc w:val="center"/>
              <w:rPr>
                <w:sz w:val="16"/>
                <w:szCs w:val="16"/>
              </w:rPr>
            </w:pPr>
          </w:p>
          <w:p w:rsidR="0000568B" w:rsidRDefault="0000568B" w:rsidP="003759C8">
            <w:pPr>
              <w:pStyle w:val="a4"/>
              <w:spacing w:before="28"/>
              <w:rPr>
                <w:sz w:val="16"/>
                <w:szCs w:val="16"/>
              </w:rPr>
            </w:pPr>
          </w:p>
          <w:p w:rsidR="0000568B" w:rsidRDefault="0000568B" w:rsidP="0000568B">
            <w:pPr>
              <w:pStyle w:val="a4"/>
              <w:spacing w:before="28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lastRenderedPageBreak/>
              <w:t>81 500</w:t>
            </w:r>
          </w:p>
        </w:tc>
        <w:tc>
          <w:tcPr>
            <w:tcW w:w="559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00568B" w:rsidRDefault="0000568B" w:rsidP="003759C8">
            <w:pPr>
              <w:pStyle w:val="a4"/>
              <w:spacing w:before="28"/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lastRenderedPageBreak/>
              <w:t>100%</w:t>
            </w:r>
          </w:p>
        </w:tc>
      </w:tr>
      <w:tr w:rsidR="0000568B" w:rsidTr="003759C8">
        <w:trPr>
          <w:trHeight w:val="2006"/>
          <w:tblCellSpacing w:w="7" w:type="dxa"/>
        </w:trPr>
        <w:tc>
          <w:tcPr>
            <w:tcW w:w="209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00568B" w:rsidRDefault="0000568B" w:rsidP="003759C8">
            <w:pPr>
              <w:pStyle w:val="a4"/>
              <w:spacing w:before="28"/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en-US"/>
              </w:rPr>
              <w:lastRenderedPageBreak/>
              <w:t>I</w:t>
            </w:r>
            <w:r>
              <w:rPr>
                <w:bCs/>
                <w:sz w:val="16"/>
                <w:szCs w:val="16"/>
              </w:rPr>
              <w:t>.2.</w:t>
            </w:r>
          </w:p>
        </w:tc>
        <w:tc>
          <w:tcPr>
            <w:tcW w:w="88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0568B" w:rsidRDefault="0000568B" w:rsidP="003759C8">
            <w:pPr>
              <w:pStyle w:val="a4"/>
              <w:spacing w:before="28" w:after="0"/>
              <w:rPr>
                <w:b/>
                <w:bCs/>
                <w:sz w:val="20"/>
                <w:szCs w:val="20"/>
              </w:rPr>
            </w:pPr>
          </w:p>
          <w:p w:rsidR="0000568B" w:rsidRDefault="0000568B" w:rsidP="003759C8">
            <w:pPr>
              <w:pStyle w:val="a4"/>
              <w:spacing w:before="28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Доступ к коллекции «Музыка и театр» Издательство «Лань»,  «Планета музыки»</w:t>
            </w:r>
          </w:p>
          <w:p w:rsidR="0000568B" w:rsidRDefault="0000568B" w:rsidP="003759C8">
            <w:pPr>
              <w:pStyle w:val="a4"/>
              <w:spacing w:before="28" w:after="0"/>
              <w:jc w:val="center"/>
              <w:rPr>
                <w:b/>
                <w:sz w:val="20"/>
                <w:szCs w:val="20"/>
              </w:rPr>
            </w:pPr>
          </w:p>
          <w:p w:rsidR="0000568B" w:rsidRDefault="0000568B" w:rsidP="003759C8">
            <w:pPr>
              <w:pStyle w:val="a4"/>
              <w:spacing w:before="28" w:after="0"/>
              <w:jc w:val="center"/>
              <w:rPr>
                <w:b/>
                <w:sz w:val="20"/>
                <w:szCs w:val="20"/>
              </w:rPr>
            </w:pPr>
          </w:p>
          <w:p w:rsidR="0000568B" w:rsidRDefault="0000568B" w:rsidP="003759C8">
            <w:pPr>
              <w:pStyle w:val="a4"/>
              <w:spacing w:before="28" w:after="0"/>
              <w:jc w:val="center"/>
              <w:rPr>
                <w:b/>
                <w:sz w:val="20"/>
                <w:szCs w:val="20"/>
              </w:rPr>
            </w:pPr>
          </w:p>
          <w:p w:rsidR="0000568B" w:rsidRDefault="0000568B" w:rsidP="003759C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0568B" w:rsidRDefault="0000568B" w:rsidP="003759C8">
            <w:pPr>
              <w:pStyle w:val="a4"/>
              <w:spacing w:before="28"/>
              <w:jc w:val="center"/>
              <w:rPr>
                <w:b/>
                <w:sz w:val="20"/>
                <w:szCs w:val="20"/>
              </w:rPr>
            </w:pPr>
          </w:p>
          <w:p w:rsidR="0000568B" w:rsidRDefault="0000568B" w:rsidP="003759C8">
            <w:pPr>
              <w:pStyle w:val="a4"/>
              <w:spacing w:before="28"/>
              <w:jc w:val="center"/>
              <w:rPr>
                <w:b/>
                <w:sz w:val="20"/>
                <w:szCs w:val="20"/>
              </w:rPr>
            </w:pPr>
          </w:p>
          <w:p w:rsidR="0000568B" w:rsidRDefault="0000568B" w:rsidP="003759C8">
            <w:pPr>
              <w:pStyle w:val="a4"/>
              <w:spacing w:before="28"/>
              <w:rPr>
                <w:b/>
                <w:sz w:val="20"/>
                <w:szCs w:val="20"/>
              </w:rPr>
            </w:pPr>
          </w:p>
          <w:p w:rsidR="0000568B" w:rsidRDefault="0000568B" w:rsidP="003759C8">
            <w:pPr>
              <w:pStyle w:val="a4"/>
              <w:spacing w:before="28"/>
              <w:rPr>
                <w:b/>
                <w:sz w:val="20"/>
                <w:szCs w:val="20"/>
              </w:rPr>
            </w:pPr>
          </w:p>
          <w:p w:rsidR="0000568B" w:rsidRDefault="0000568B" w:rsidP="003759C8">
            <w:pPr>
              <w:pStyle w:val="a4"/>
              <w:spacing w:before="28"/>
              <w:jc w:val="center"/>
              <w:rPr>
                <w:b/>
                <w:sz w:val="20"/>
                <w:szCs w:val="20"/>
              </w:rPr>
            </w:pPr>
          </w:p>
          <w:p w:rsidR="0000568B" w:rsidRDefault="0000568B" w:rsidP="003759C8">
            <w:pPr>
              <w:pStyle w:val="a4"/>
              <w:spacing w:before="28"/>
              <w:jc w:val="center"/>
              <w:rPr>
                <w:b/>
                <w:sz w:val="20"/>
                <w:szCs w:val="20"/>
              </w:rPr>
            </w:pPr>
          </w:p>
          <w:p w:rsidR="0000568B" w:rsidRDefault="0000568B" w:rsidP="003759C8">
            <w:pPr>
              <w:pStyle w:val="a4"/>
              <w:spacing w:before="28"/>
              <w:jc w:val="center"/>
              <w:rPr>
                <w:b/>
                <w:sz w:val="20"/>
                <w:szCs w:val="20"/>
              </w:rPr>
            </w:pPr>
          </w:p>
          <w:p w:rsidR="0000568B" w:rsidRDefault="0000568B" w:rsidP="003759C8">
            <w:pPr>
              <w:pStyle w:val="a4"/>
              <w:spacing w:before="28"/>
              <w:jc w:val="center"/>
              <w:rPr>
                <w:b/>
                <w:sz w:val="20"/>
                <w:szCs w:val="20"/>
              </w:rPr>
            </w:pPr>
          </w:p>
          <w:p w:rsidR="0000568B" w:rsidRDefault="0000568B" w:rsidP="003759C8">
            <w:pPr>
              <w:pStyle w:val="a4"/>
              <w:spacing w:before="28"/>
              <w:jc w:val="center"/>
              <w:rPr>
                <w:b/>
                <w:sz w:val="20"/>
                <w:szCs w:val="20"/>
              </w:rPr>
            </w:pPr>
          </w:p>
          <w:p w:rsidR="0000568B" w:rsidRDefault="0000568B" w:rsidP="003759C8">
            <w:pPr>
              <w:pStyle w:val="a4"/>
              <w:spacing w:before="28"/>
              <w:jc w:val="center"/>
              <w:rPr>
                <w:b/>
                <w:sz w:val="20"/>
                <w:szCs w:val="20"/>
              </w:rPr>
            </w:pPr>
          </w:p>
          <w:p w:rsidR="0000568B" w:rsidRDefault="0000568B" w:rsidP="003759C8">
            <w:pPr>
              <w:pStyle w:val="a4"/>
              <w:spacing w:before="28"/>
              <w:jc w:val="center"/>
              <w:rPr>
                <w:b/>
                <w:sz w:val="20"/>
                <w:szCs w:val="20"/>
              </w:rPr>
            </w:pPr>
          </w:p>
          <w:p w:rsidR="0000568B" w:rsidRDefault="0000568B" w:rsidP="003759C8">
            <w:pPr>
              <w:pStyle w:val="a4"/>
              <w:spacing w:before="28"/>
              <w:jc w:val="center"/>
              <w:rPr>
                <w:b/>
                <w:sz w:val="20"/>
                <w:szCs w:val="20"/>
              </w:rPr>
            </w:pPr>
          </w:p>
          <w:p w:rsidR="0000568B" w:rsidRDefault="0000568B" w:rsidP="003759C8">
            <w:pPr>
              <w:pStyle w:val="a4"/>
              <w:spacing w:before="28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Покнижный</w:t>
            </w:r>
            <w:proofErr w:type="spellEnd"/>
            <w:r>
              <w:rPr>
                <w:b/>
                <w:sz w:val="20"/>
                <w:szCs w:val="20"/>
              </w:rPr>
              <w:t xml:space="preserve"> доступ</w:t>
            </w:r>
          </w:p>
          <w:p w:rsidR="0000568B" w:rsidRDefault="0000568B" w:rsidP="003759C8">
            <w:pPr>
              <w:pStyle w:val="a4"/>
              <w:spacing w:before="28"/>
              <w:jc w:val="center"/>
              <w:rPr>
                <w:b/>
                <w:sz w:val="20"/>
                <w:szCs w:val="20"/>
              </w:rPr>
            </w:pPr>
          </w:p>
          <w:p w:rsidR="0000568B" w:rsidRDefault="0000568B" w:rsidP="003759C8">
            <w:pPr>
              <w:pStyle w:val="a4"/>
              <w:spacing w:before="28"/>
              <w:rPr>
                <w:b/>
                <w:sz w:val="20"/>
                <w:szCs w:val="20"/>
              </w:rPr>
            </w:pPr>
          </w:p>
        </w:tc>
        <w:tc>
          <w:tcPr>
            <w:tcW w:w="131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00568B" w:rsidRDefault="0000568B" w:rsidP="003759C8">
            <w:pPr>
              <w:pStyle w:val="a4"/>
              <w:spacing w:before="28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lastRenderedPageBreak/>
              <w:t>http://</w:t>
            </w:r>
            <w:hyperlink r:id="rId7" w:history="1">
              <w:r>
                <w:rPr>
                  <w:rStyle w:val="a3"/>
                  <w:sz w:val="20"/>
                  <w:szCs w:val="20"/>
                </w:rPr>
                <w:t>e.lanbook.com</w:t>
              </w:r>
            </w:hyperlink>
          </w:p>
        </w:tc>
        <w:tc>
          <w:tcPr>
            <w:tcW w:w="949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0568B" w:rsidRDefault="0000568B" w:rsidP="003759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568B" w:rsidRDefault="0000568B" w:rsidP="003759C8">
            <w:pPr>
              <w:pStyle w:val="a4"/>
              <w:spacing w:before="28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ООО «Издательство Лань» ЭБ</w:t>
            </w:r>
            <w:proofErr w:type="gramStart"/>
            <w:r>
              <w:rPr>
                <w:b/>
                <w:sz w:val="20"/>
                <w:szCs w:val="20"/>
              </w:rPr>
              <w:t>С(</w:t>
            </w:r>
            <w:proofErr w:type="gramEnd"/>
            <w:r>
              <w:rPr>
                <w:b/>
                <w:sz w:val="20"/>
                <w:szCs w:val="20"/>
              </w:rPr>
              <w:t>свидетельство о регистрации базы данных № 2011620038 от 11.01.2011 г.)</w:t>
            </w:r>
            <w:r>
              <w:rPr>
                <w:sz w:val="20"/>
                <w:szCs w:val="20"/>
              </w:rPr>
              <w:t xml:space="preserve"> </w:t>
            </w:r>
          </w:p>
          <w:p w:rsidR="0000568B" w:rsidRDefault="0000568B" w:rsidP="003759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Договор № 50/24 от 26.12.2024 г. на предоставление права использования программы и доступ к коллекции «Музыка и Театр – Издательство Планета Музыки» ЭБС ЛАНЬ с 12.01.25г. по 12.01.26г.</w:t>
            </w:r>
          </w:p>
          <w:p w:rsidR="0000568B" w:rsidRDefault="0000568B" w:rsidP="003759C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ООО «ЭБС Лань» (свидетельство о государственной регистрации базы данных № 2017620439 от 18.04.2017г.)</w:t>
            </w:r>
          </w:p>
          <w:p w:rsidR="0000568B" w:rsidRDefault="0000568B" w:rsidP="003759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Договор № 51/24 26.12.2024 г.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на оказание услуг по предоставлению доступа к электронным экземплярам произведений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от 26.12.2024 г.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 12.01.2025 г по 12.01.2026 г</w:t>
            </w:r>
          </w:p>
          <w:p w:rsidR="0000568B" w:rsidRDefault="0000568B" w:rsidP="003759C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Договор № 53/25  26.11.2025 г.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на оказание услуг по предоставлению доступа к электронным экземплярам произведений </w:t>
            </w:r>
            <w:r>
              <w:rPr>
                <w:rFonts w:ascii="Times New Roman" w:hAnsi="Times New Roman"/>
                <w:sz w:val="20"/>
                <w:szCs w:val="20"/>
              </w:rPr>
              <w:t>от 26.11.2025 г с 12.01.2026 г по 31.12.2026 г.</w:t>
            </w:r>
          </w:p>
          <w:p w:rsidR="0000568B" w:rsidRDefault="0000568B" w:rsidP="003759C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«Музыка и Театр – Издательство Планета Музыки»,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покнижный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доступ</w:t>
            </w:r>
          </w:p>
        </w:tc>
        <w:tc>
          <w:tcPr>
            <w:tcW w:w="631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00568B" w:rsidRDefault="0000568B" w:rsidP="003759C8">
            <w:pPr>
              <w:pStyle w:val="a4"/>
              <w:spacing w:before="28"/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lastRenderedPageBreak/>
              <w:t>Не ограничено</w:t>
            </w:r>
          </w:p>
        </w:tc>
        <w:tc>
          <w:tcPr>
            <w:tcW w:w="415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:rsidR="0000568B" w:rsidRDefault="0000568B" w:rsidP="003759C8">
            <w:pPr>
              <w:pStyle w:val="a4"/>
              <w:spacing w:before="28"/>
              <w:rPr>
                <w:sz w:val="16"/>
                <w:szCs w:val="16"/>
              </w:rPr>
            </w:pPr>
          </w:p>
          <w:p w:rsidR="0000568B" w:rsidRDefault="0000568B" w:rsidP="003759C8">
            <w:pPr>
              <w:pStyle w:val="a4"/>
              <w:spacing w:before="28"/>
              <w:rPr>
                <w:sz w:val="16"/>
                <w:szCs w:val="16"/>
              </w:rPr>
            </w:pPr>
          </w:p>
          <w:p w:rsidR="0000568B" w:rsidRDefault="0000568B" w:rsidP="003759C8">
            <w:pPr>
              <w:pStyle w:val="a4"/>
              <w:spacing w:before="28"/>
              <w:rPr>
                <w:sz w:val="16"/>
                <w:szCs w:val="16"/>
              </w:rPr>
            </w:pPr>
          </w:p>
          <w:p w:rsidR="0000568B" w:rsidRDefault="0000568B" w:rsidP="003759C8">
            <w:pPr>
              <w:pStyle w:val="a4"/>
              <w:spacing w:before="28"/>
              <w:rPr>
                <w:sz w:val="16"/>
                <w:szCs w:val="16"/>
              </w:rPr>
            </w:pPr>
          </w:p>
          <w:p w:rsidR="0000568B" w:rsidRDefault="0000568B" w:rsidP="003759C8">
            <w:pPr>
              <w:pStyle w:val="a4"/>
              <w:spacing w:before="28"/>
              <w:rPr>
                <w:sz w:val="16"/>
                <w:szCs w:val="16"/>
              </w:rPr>
            </w:pPr>
          </w:p>
          <w:p w:rsidR="0000568B" w:rsidRDefault="0000568B" w:rsidP="003759C8">
            <w:pPr>
              <w:pStyle w:val="a4"/>
              <w:spacing w:before="28"/>
              <w:rPr>
                <w:sz w:val="16"/>
                <w:szCs w:val="16"/>
              </w:rPr>
            </w:pPr>
          </w:p>
          <w:p w:rsidR="0000568B" w:rsidRDefault="0000568B" w:rsidP="003759C8">
            <w:pPr>
              <w:pStyle w:val="a4"/>
              <w:spacing w:before="28"/>
              <w:rPr>
                <w:color w:val="FF0000"/>
                <w:sz w:val="16"/>
                <w:szCs w:val="16"/>
              </w:rPr>
            </w:pPr>
          </w:p>
          <w:p w:rsidR="0000568B" w:rsidRDefault="002610AD" w:rsidP="003759C8">
            <w:pPr>
              <w:pStyle w:val="a4"/>
              <w:spacing w:before="2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2 060</w:t>
            </w:r>
          </w:p>
          <w:p w:rsidR="0000568B" w:rsidRDefault="0000568B" w:rsidP="003759C8">
            <w:pPr>
              <w:pStyle w:val="a4"/>
              <w:spacing w:before="28"/>
              <w:rPr>
                <w:sz w:val="16"/>
                <w:szCs w:val="16"/>
              </w:rPr>
            </w:pPr>
          </w:p>
          <w:p w:rsidR="0000568B" w:rsidRDefault="0000568B" w:rsidP="003759C8">
            <w:pPr>
              <w:pStyle w:val="a4"/>
              <w:spacing w:before="28"/>
              <w:rPr>
                <w:sz w:val="16"/>
                <w:szCs w:val="16"/>
              </w:rPr>
            </w:pPr>
          </w:p>
          <w:p w:rsidR="0000568B" w:rsidRDefault="0000568B" w:rsidP="003759C8">
            <w:pPr>
              <w:pStyle w:val="a4"/>
              <w:spacing w:before="28"/>
              <w:rPr>
                <w:sz w:val="16"/>
                <w:szCs w:val="16"/>
              </w:rPr>
            </w:pPr>
          </w:p>
          <w:p w:rsidR="0000568B" w:rsidRDefault="0000568B" w:rsidP="003759C8">
            <w:pPr>
              <w:pStyle w:val="a4"/>
              <w:spacing w:before="28"/>
              <w:rPr>
                <w:sz w:val="16"/>
                <w:szCs w:val="16"/>
              </w:rPr>
            </w:pPr>
          </w:p>
          <w:p w:rsidR="0000568B" w:rsidRDefault="0000568B" w:rsidP="003759C8">
            <w:pPr>
              <w:pStyle w:val="a4"/>
              <w:spacing w:before="28"/>
              <w:rPr>
                <w:sz w:val="16"/>
                <w:szCs w:val="16"/>
              </w:rPr>
            </w:pPr>
          </w:p>
          <w:p w:rsidR="0000568B" w:rsidRDefault="0000568B" w:rsidP="003759C8">
            <w:pPr>
              <w:pStyle w:val="a4"/>
              <w:spacing w:before="28"/>
              <w:rPr>
                <w:sz w:val="16"/>
                <w:szCs w:val="16"/>
              </w:rPr>
            </w:pPr>
          </w:p>
          <w:p w:rsidR="0000568B" w:rsidRDefault="0000568B" w:rsidP="003759C8">
            <w:pPr>
              <w:pStyle w:val="a4"/>
              <w:spacing w:before="28"/>
              <w:rPr>
                <w:sz w:val="16"/>
                <w:szCs w:val="16"/>
              </w:rPr>
            </w:pPr>
          </w:p>
          <w:p w:rsidR="0000568B" w:rsidRDefault="0000568B" w:rsidP="003759C8">
            <w:pPr>
              <w:pStyle w:val="a4"/>
              <w:spacing w:before="28"/>
              <w:rPr>
                <w:sz w:val="16"/>
                <w:szCs w:val="16"/>
              </w:rPr>
            </w:pPr>
          </w:p>
          <w:p w:rsidR="0000568B" w:rsidRDefault="0000568B" w:rsidP="003759C8">
            <w:pPr>
              <w:pStyle w:val="a4"/>
              <w:spacing w:before="28"/>
              <w:rPr>
                <w:sz w:val="16"/>
                <w:szCs w:val="16"/>
              </w:rPr>
            </w:pPr>
          </w:p>
          <w:p w:rsidR="0000568B" w:rsidRDefault="0000568B" w:rsidP="003759C8">
            <w:pPr>
              <w:pStyle w:val="a4"/>
              <w:spacing w:before="28"/>
              <w:rPr>
                <w:sz w:val="16"/>
                <w:szCs w:val="16"/>
              </w:rPr>
            </w:pPr>
          </w:p>
          <w:p w:rsidR="0000568B" w:rsidRDefault="0000568B" w:rsidP="003759C8">
            <w:pPr>
              <w:pStyle w:val="a4"/>
              <w:spacing w:before="28"/>
              <w:rPr>
                <w:sz w:val="16"/>
                <w:szCs w:val="16"/>
              </w:rPr>
            </w:pPr>
          </w:p>
          <w:p w:rsidR="0000568B" w:rsidRDefault="0000568B" w:rsidP="003759C8">
            <w:pPr>
              <w:pStyle w:val="a4"/>
              <w:spacing w:before="28"/>
              <w:rPr>
                <w:sz w:val="16"/>
                <w:szCs w:val="16"/>
              </w:rPr>
            </w:pPr>
          </w:p>
          <w:p w:rsidR="0000568B" w:rsidRDefault="0000568B" w:rsidP="003759C8">
            <w:pPr>
              <w:pStyle w:val="a4"/>
              <w:spacing w:before="28"/>
              <w:rPr>
                <w:sz w:val="16"/>
                <w:szCs w:val="16"/>
              </w:rPr>
            </w:pPr>
          </w:p>
          <w:p w:rsidR="0000568B" w:rsidRDefault="002610AD" w:rsidP="003759C8">
            <w:pPr>
              <w:pStyle w:val="a4"/>
              <w:spacing w:before="2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  <w:p w:rsidR="0000568B" w:rsidRDefault="0000568B" w:rsidP="003759C8">
            <w:pPr>
              <w:pStyle w:val="a4"/>
              <w:spacing w:before="28"/>
              <w:rPr>
                <w:sz w:val="16"/>
                <w:szCs w:val="16"/>
              </w:rPr>
            </w:pPr>
          </w:p>
          <w:p w:rsidR="0000568B" w:rsidRDefault="0000568B" w:rsidP="003759C8">
            <w:pPr>
              <w:pStyle w:val="a4"/>
              <w:spacing w:before="28"/>
              <w:rPr>
                <w:sz w:val="16"/>
                <w:szCs w:val="16"/>
              </w:rPr>
            </w:pPr>
          </w:p>
          <w:p w:rsidR="0000568B" w:rsidRDefault="0000568B" w:rsidP="003759C8">
            <w:pPr>
              <w:pStyle w:val="a4"/>
              <w:spacing w:before="28"/>
              <w:rPr>
                <w:sz w:val="16"/>
                <w:szCs w:val="16"/>
              </w:rPr>
            </w:pPr>
          </w:p>
        </w:tc>
        <w:tc>
          <w:tcPr>
            <w:tcW w:w="559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00568B" w:rsidRDefault="0000568B" w:rsidP="003759C8">
            <w:pPr>
              <w:pStyle w:val="a4"/>
              <w:spacing w:before="28"/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lastRenderedPageBreak/>
              <w:t>100%</w:t>
            </w:r>
          </w:p>
        </w:tc>
      </w:tr>
    </w:tbl>
    <w:p w:rsidR="0000568B" w:rsidRPr="001223A9" w:rsidRDefault="0000568B" w:rsidP="0000568B">
      <w:pPr>
        <w:pStyle w:val="a5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2E7D4F">
        <w:rPr>
          <w:rFonts w:ascii="Times New Roman" w:hAnsi="Times New Roman"/>
          <w:b/>
          <w:sz w:val="20"/>
          <w:szCs w:val="20"/>
        </w:rPr>
        <w:lastRenderedPageBreak/>
        <w:t>ООО «Издательство Лань» ЭБ</w:t>
      </w:r>
      <w:proofErr w:type="gramStart"/>
      <w:r w:rsidRPr="002E7D4F">
        <w:rPr>
          <w:rFonts w:ascii="Times New Roman" w:hAnsi="Times New Roman"/>
          <w:b/>
          <w:sz w:val="20"/>
          <w:szCs w:val="20"/>
        </w:rPr>
        <w:t>С(</w:t>
      </w:r>
      <w:proofErr w:type="gramEnd"/>
      <w:r w:rsidRPr="002E7D4F">
        <w:rPr>
          <w:rFonts w:ascii="Times New Roman" w:hAnsi="Times New Roman"/>
          <w:b/>
          <w:sz w:val="20"/>
          <w:szCs w:val="20"/>
        </w:rPr>
        <w:t>свидетельство о регистрации базы данных № 2011620038 от 11.01.2011 г.)</w:t>
      </w:r>
      <w:r w:rsidRPr="002E7D4F">
        <w:rPr>
          <w:rFonts w:ascii="Times New Roman" w:hAnsi="Times New Roman"/>
          <w:sz w:val="20"/>
          <w:szCs w:val="20"/>
        </w:rPr>
        <w:t xml:space="preserve"> </w:t>
      </w:r>
      <w:r w:rsidRPr="001223A9">
        <w:rPr>
          <w:rFonts w:ascii="Times New Roman" w:hAnsi="Times New Roman"/>
          <w:sz w:val="20"/>
          <w:szCs w:val="20"/>
        </w:rPr>
        <w:t xml:space="preserve">Лицензионный договор № 50/24 от 26.12.2024г. на предоставление права использования программного обеспечения  доступ к базе данных: к коллекции «Музыка и театр - Издательство Планета музыки» ЭБС Лань; с 12.01.2025г. по 12.01.2026г.; </w:t>
      </w:r>
    </w:p>
    <w:p w:rsidR="0000568B" w:rsidRPr="001223A9" w:rsidRDefault="0000568B" w:rsidP="0000568B">
      <w:pPr>
        <w:pStyle w:val="a5"/>
        <w:spacing w:after="0"/>
        <w:ind w:left="765"/>
        <w:jc w:val="both"/>
        <w:rPr>
          <w:rFonts w:ascii="Times New Roman" w:hAnsi="Times New Roman"/>
          <w:sz w:val="20"/>
          <w:szCs w:val="20"/>
        </w:rPr>
      </w:pPr>
    </w:p>
    <w:p w:rsidR="0000568B" w:rsidRPr="00435887" w:rsidRDefault="0000568B" w:rsidP="0000568B">
      <w:pPr>
        <w:pStyle w:val="a5"/>
        <w:numPr>
          <w:ilvl w:val="0"/>
          <w:numId w:val="13"/>
        </w:num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1223A9">
        <w:rPr>
          <w:rFonts w:ascii="Times New Roman" w:hAnsi="Times New Roman"/>
          <w:b/>
          <w:bCs/>
          <w:sz w:val="20"/>
          <w:szCs w:val="20"/>
        </w:rPr>
        <w:t>ООО «ЭБС Лань» (свидетельство о государственной регистрации базы данных № 2017620439 от 18.04.2017г</w:t>
      </w:r>
      <w:r w:rsidRPr="001223A9">
        <w:rPr>
          <w:rFonts w:ascii="Times New Roman" w:hAnsi="Times New Roman"/>
          <w:sz w:val="20"/>
          <w:szCs w:val="20"/>
        </w:rPr>
        <w:t xml:space="preserve">; № 51/24 от 26.12.2024г. </w:t>
      </w:r>
      <w:r w:rsidRPr="001223A9">
        <w:rPr>
          <w:rFonts w:ascii="Times New Roman" w:hAnsi="Times New Roman"/>
          <w:bCs/>
          <w:sz w:val="20"/>
          <w:szCs w:val="20"/>
        </w:rPr>
        <w:t xml:space="preserve">на оказание услуг </w:t>
      </w:r>
      <w:r w:rsidRPr="001223A9">
        <w:rPr>
          <w:rFonts w:ascii="Times New Roman" w:hAnsi="Times New Roman"/>
          <w:sz w:val="20"/>
          <w:szCs w:val="20"/>
        </w:rPr>
        <w:t xml:space="preserve">предоставлению доступа к электронным экземплярам произведений (семь произведений) </w:t>
      </w:r>
      <w:r w:rsidRPr="001223A9">
        <w:rPr>
          <w:rFonts w:ascii="Times New Roman" w:hAnsi="Times New Roman"/>
          <w:bCs/>
          <w:sz w:val="20"/>
          <w:szCs w:val="20"/>
        </w:rPr>
        <w:t>с 12.01.2025г. по 12.01.</w:t>
      </w:r>
      <w:r w:rsidRPr="0000568B">
        <w:rPr>
          <w:rFonts w:ascii="Times New Roman" w:hAnsi="Times New Roman"/>
          <w:bCs/>
          <w:sz w:val="20"/>
          <w:szCs w:val="20"/>
        </w:rPr>
        <w:t xml:space="preserve">2026г. </w:t>
      </w:r>
      <w:r w:rsidRPr="0000568B">
        <w:rPr>
          <w:rFonts w:ascii="Times New Roman" w:hAnsi="Times New Roman"/>
          <w:sz w:val="20"/>
          <w:szCs w:val="20"/>
        </w:rPr>
        <w:t xml:space="preserve">Договор № 53/25  26.11.2025 г. </w:t>
      </w:r>
      <w:r w:rsidRPr="0000568B">
        <w:rPr>
          <w:rFonts w:ascii="Times New Roman" w:hAnsi="Times New Roman"/>
          <w:bCs/>
          <w:sz w:val="20"/>
          <w:szCs w:val="20"/>
        </w:rPr>
        <w:t xml:space="preserve">на оказание услуг по предоставлению доступа к электронным экземплярам произведений </w:t>
      </w:r>
      <w:r w:rsidRPr="0000568B">
        <w:rPr>
          <w:rFonts w:ascii="Times New Roman" w:hAnsi="Times New Roman"/>
          <w:sz w:val="20"/>
          <w:szCs w:val="20"/>
        </w:rPr>
        <w:t>от 26.11.2025 г с 12.01.2026 г по 31.12.2026 г.</w:t>
      </w:r>
      <w:proofErr w:type="gramEnd"/>
    </w:p>
    <w:p w:rsidR="0000568B" w:rsidRPr="00A3413F" w:rsidRDefault="0000568B" w:rsidP="0000568B">
      <w:pPr>
        <w:spacing w:after="0"/>
        <w:ind w:left="405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0F3FD9" w:rsidRPr="000F7149" w:rsidRDefault="00C75CC5" w:rsidP="000F3FD9">
      <w:pPr>
        <w:pStyle w:val="a5"/>
        <w:numPr>
          <w:ilvl w:val="0"/>
          <w:numId w:val="13"/>
        </w:numPr>
        <w:spacing w:after="0"/>
        <w:jc w:val="both"/>
        <w:rPr>
          <w:rFonts w:ascii="Times New Roman" w:hAnsi="Times New Roman"/>
          <w:sz w:val="20"/>
          <w:szCs w:val="20"/>
        </w:rPr>
      </w:pPr>
      <w:hyperlink r:id="rId8" w:tgtFrame="_blank" w:history="1">
        <w:r w:rsidR="000F3FD9" w:rsidRPr="000F7149">
          <w:rPr>
            <w:rStyle w:val="a3"/>
            <w:rFonts w:ascii="Times New Roman" w:hAnsi="Times New Roman"/>
            <w:color w:val="000000"/>
            <w:sz w:val="20"/>
            <w:szCs w:val="20"/>
          </w:rPr>
          <w:t>электронная</w:t>
        </w:r>
        <w:r w:rsidR="000F3FD9" w:rsidRPr="000F7149">
          <w:rPr>
            <w:rStyle w:val="apple-converted-space"/>
            <w:rFonts w:ascii="Times New Roman" w:hAnsi="Times New Roman"/>
            <w:bCs/>
            <w:color w:val="000000"/>
            <w:sz w:val="20"/>
            <w:szCs w:val="20"/>
          </w:rPr>
          <w:t> </w:t>
        </w:r>
        <w:r w:rsidR="000F3FD9" w:rsidRPr="000F7149">
          <w:rPr>
            <w:rStyle w:val="a3"/>
            <w:rFonts w:ascii="Times New Roman" w:hAnsi="Times New Roman"/>
            <w:color w:val="000000"/>
            <w:sz w:val="20"/>
            <w:szCs w:val="20"/>
          </w:rPr>
          <w:t>библиотека</w:t>
        </w:r>
        <w:r w:rsidR="000F3FD9" w:rsidRPr="000F7149">
          <w:rPr>
            <w:rStyle w:val="apple-converted-space"/>
            <w:rFonts w:ascii="Times New Roman" w:hAnsi="Times New Roman"/>
            <w:bCs/>
            <w:color w:val="000000"/>
            <w:sz w:val="20"/>
            <w:szCs w:val="20"/>
          </w:rPr>
          <w:t> </w:t>
        </w:r>
        <w:r w:rsidR="000F3FD9" w:rsidRPr="000F7149">
          <w:rPr>
            <w:rStyle w:val="a3"/>
            <w:rFonts w:ascii="Times New Roman" w:hAnsi="Times New Roman"/>
            <w:color w:val="000000"/>
            <w:sz w:val="20"/>
            <w:szCs w:val="20"/>
          </w:rPr>
          <w:t>инклюзивного образования в сфере культуры и искусства</w:t>
        </w:r>
      </w:hyperlink>
      <w:r w:rsidR="000F3FD9" w:rsidRPr="000F7149">
        <w:rPr>
          <w:rFonts w:ascii="Times New Roman" w:hAnsi="Times New Roman"/>
          <w:color w:val="000000"/>
          <w:sz w:val="20"/>
          <w:szCs w:val="20"/>
        </w:rPr>
        <w:t xml:space="preserve">; </w:t>
      </w:r>
      <w:proofErr w:type="spellStart"/>
      <w:r w:rsidR="000F3FD9" w:rsidRPr="000F7149">
        <w:rPr>
          <w:rFonts w:ascii="Times New Roman" w:hAnsi="Times New Roman"/>
          <w:bCs/>
          <w:color w:val="000000"/>
          <w:sz w:val="20"/>
          <w:szCs w:val="20"/>
        </w:rPr>
        <w:t>медиатека</w:t>
      </w:r>
      <w:proofErr w:type="spellEnd"/>
      <w:r w:rsidR="000F3FD9" w:rsidRPr="000F7149">
        <w:rPr>
          <w:rStyle w:val="apple-converted-space"/>
          <w:rFonts w:ascii="Times New Roman" w:hAnsi="Times New Roman"/>
          <w:bCs/>
          <w:color w:val="000000"/>
          <w:sz w:val="20"/>
          <w:szCs w:val="20"/>
        </w:rPr>
        <w:t> </w:t>
      </w:r>
      <w:r w:rsidR="000F3FD9" w:rsidRPr="000F7149">
        <w:rPr>
          <w:rFonts w:ascii="Times New Roman" w:hAnsi="Times New Roman"/>
          <w:bCs/>
          <w:color w:val="000000"/>
          <w:sz w:val="20"/>
          <w:szCs w:val="20"/>
        </w:rPr>
        <w:t>уникальных педагогических методик и практик инклюзивного образования в сфере культуры и искусства</w:t>
      </w:r>
      <w:r w:rsidR="000F3FD9" w:rsidRPr="000F7149">
        <w:rPr>
          <w:rStyle w:val="msohyperlinkmrcssattrmrcssattrmrcssattrmrcssattr"/>
          <w:rFonts w:ascii="Times New Roman" w:hAnsi="Times New Roman"/>
          <w:color w:val="000000"/>
          <w:sz w:val="20"/>
          <w:szCs w:val="20"/>
        </w:rPr>
        <w:t xml:space="preserve">. </w:t>
      </w:r>
      <w:r w:rsidR="000F3FD9" w:rsidRPr="000F7149">
        <w:rPr>
          <w:rFonts w:ascii="Times New Roman" w:hAnsi="Times New Roman"/>
          <w:color w:val="000000"/>
          <w:sz w:val="20"/>
          <w:szCs w:val="20"/>
        </w:rPr>
        <w:t>Доступ к материалам  предоставлен Ресурсным учебно-методическим центром (РУМЦ) на основании Соглашения о сотрудничестве от 8 июня 2018 года между РГСАИ  и РГК им. С. В. Рахманинова.</w:t>
      </w:r>
    </w:p>
    <w:p w:rsidR="004A178C" w:rsidRPr="004A178C" w:rsidRDefault="004A178C" w:rsidP="002E2DAF">
      <w:pPr>
        <w:rPr>
          <w:rFonts w:ascii="Times New Roman" w:hAnsi="Times New Roman" w:cs="Times New Roman"/>
          <w:lang w:val="en-US"/>
        </w:rPr>
      </w:pPr>
    </w:p>
    <w:p w:rsidR="00BE4178" w:rsidRPr="00FD6B5A" w:rsidRDefault="00BE4178" w:rsidP="00BE4178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FD6B5A">
        <w:rPr>
          <w:rFonts w:ascii="Times New Roman" w:hAnsi="Times New Roman" w:cs="Times New Roman"/>
          <w:b/>
          <w:sz w:val="28"/>
          <w:szCs w:val="28"/>
        </w:rPr>
        <w:t xml:space="preserve">Собственные электронные образовательные и </w:t>
      </w:r>
      <w:r w:rsidRPr="000C6218">
        <w:rPr>
          <w:rFonts w:ascii="Times New Roman" w:hAnsi="Times New Roman" w:cs="Times New Roman"/>
          <w:b/>
          <w:sz w:val="28"/>
          <w:szCs w:val="28"/>
        </w:rPr>
        <w:t>информационные ресурсы:</w:t>
      </w:r>
      <w:r w:rsidRPr="00FD6B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4178" w:rsidRPr="00F0570A" w:rsidRDefault="00BE4178" w:rsidP="00BE4178">
      <w:pPr>
        <w:pStyle w:val="a5"/>
        <w:numPr>
          <w:ilvl w:val="0"/>
          <w:numId w:val="2"/>
        </w:numPr>
        <w:ind w:left="567" w:firstLine="0"/>
        <w:rPr>
          <w:rFonts w:ascii="Times New Roman" w:hAnsi="Times New Roman" w:cs="Times New Roman"/>
          <w:b/>
          <w:sz w:val="28"/>
          <w:szCs w:val="28"/>
        </w:rPr>
      </w:pPr>
      <w:r w:rsidRPr="00DB23E3">
        <w:rPr>
          <w:rFonts w:ascii="Times New Roman" w:hAnsi="Times New Roman" w:cs="Times New Roman"/>
          <w:sz w:val="28"/>
          <w:szCs w:val="28"/>
        </w:rPr>
        <w:t>Электронная библиотека учебно-методических и научных работ профессорско-преподавательского состава, изданных в Редакционно-издательском отдел</w:t>
      </w:r>
      <w:r>
        <w:rPr>
          <w:rFonts w:ascii="Times New Roman" w:hAnsi="Times New Roman" w:cs="Times New Roman"/>
          <w:sz w:val="28"/>
          <w:szCs w:val="28"/>
        </w:rPr>
        <w:t xml:space="preserve">е Ростовской консерватории и размещенных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4178" w:rsidRPr="00DB23E3" w:rsidRDefault="00BE4178" w:rsidP="00BE4178">
      <w:pPr>
        <w:pStyle w:val="a5"/>
        <w:ind w:left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ЭБС «</w:t>
      </w:r>
      <w:r w:rsidRPr="00DB23E3">
        <w:rPr>
          <w:rFonts w:ascii="Times New Roman" w:hAnsi="Times New Roman" w:cs="Times New Roman"/>
          <w:sz w:val="28"/>
          <w:szCs w:val="28"/>
        </w:rPr>
        <w:t xml:space="preserve">Лань»; </w:t>
      </w:r>
    </w:p>
    <w:p w:rsidR="00BE4178" w:rsidRPr="00A9167A" w:rsidRDefault="00BE4178" w:rsidP="00BE4178">
      <w:pPr>
        <w:pStyle w:val="a5"/>
        <w:numPr>
          <w:ilvl w:val="0"/>
          <w:numId w:val="2"/>
        </w:numPr>
        <w:ind w:left="567" w:firstLine="0"/>
        <w:rPr>
          <w:rFonts w:ascii="Times New Roman" w:hAnsi="Times New Roman" w:cs="Times New Roman"/>
          <w:b/>
          <w:sz w:val="28"/>
          <w:szCs w:val="28"/>
        </w:rPr>
      </w:pPr>
      <w:r w:rsidRPr="005474C4">
        <w:rPr>
          <w:rFonts w:ascii="Times New Roman" w:hAnsi="Times New Roman" w:cs="Times New Roman"/>
          <w:sz w:val="28"/>
          <w:szCs w:val="28"/>
        </w:rPr>
        <w:t>База научных трудов издания РГК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6"/>
        <w:tblW w:w="0" w:type="auto"/>
        <w:tblLayout w:type="fixed"/>
        <w:tblLook w:val="04A0"/>
      </w:tblPr>
      <w:tblGrid>
        <w:gridCol w:w="2483"/>
        <w:gridCol w:w="3210"/>
        <w:gridCol w:w="2694"/>
        <w:gridCol w:w="2169"/>
      </w:tblGrid>
      <w:tr w:rsidR="00A9167A" w:rsidRPr="00C87630" w:rsidTr="00B55567">
        <w:tc>
          <w:tcPr>
            <w:tcW w:w="2483" w:type="dxa"/>
          </w:tcPr>
          <w:p w:rsidR="00A9167A" w:rsidRPr="00C87630" w:rsidRDefault="00A9167A" w:rsidP="00B555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876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Ресурс</w:t>
            </w:r>
          </w:p>
        </w:tc>
        <w:tc>
          <w:tcPr>
            <w:tcW w:w="3210" w:type="dxa"/>
          </w:tcPr>
          <w:p w:rsidR="00A9167A" w:rsidRPr="00C87630" w:rsidRDefault="00A9167A" w:rsidP="00B555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876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Электронный адрес</w:t>
            </w:r>
          </w:p>
        </w:tc>
        <w:tc>
          <w:tcPr>
            <w:tcW w:w="2694" w:type="dxa"/>
          </w:tcPr>
          <w:p w:rsidR="00A9167A" w:rsidRPr="00C87630" w:rsidRDefault="00A9167A" w:rsidP="00B555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876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  <w:tc>
          <w:tcPr>
            <w:tcW w:w="2169" w:type="dxa"/>
          </w:tcPr>
          <w:p w:rsidR="00A9167A" w:rsidRPr="00C87630" w:rsidRDefault="00A9167A" w:rsidP="00B5556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8763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Условия доступа</w:t>
            </w:r>
          </w:p>
        </w:tc>
      </w:tr>
      <w:tr w:rsidR="00A9167A" w:rsidRPr="00C87630" w:rsidTr="00B55567">
        <w:tc>
          <w:tcPr>
            <w:tcW w:w="2483" w:type="dxa"/>
          </w:tcPr>
          <w:p w:rsidR="00A9167A" w:rsidRPr="00C87630" w:rsidRDefault="00A9167A" w:rsidP="00B555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87630">
              <w:rPr>
                <w:rFonts w:ascii="Times New Roman" w:hAnsi="Times New Roman" w:cs="Times New Roman"/>
                <w:color w:val="000000" w:themeColor="text1"/>
              </w:rPr>
              <w:t>Раздел «Южно-Российский музыкальный альманах» на официальном сайте РГК</w:t>
            </w:r>
          </w:p>
        </w:tc>
        <w:tc>
          <w:tcPr>
            <w:tcW w:w="3210" w:type="dxa"/>
          </w:tcPr>
          <w:p w:rsidR="00A9167A" w:rsidRPr="003E261C" w:rsidRDefault="00C75CC5" w:rsidP="00B55567">
            <w:pPr>
              <w:rPr>
                <w:rFonts w:ascii="Times New Roman" w:hAnsi="Times New Roman" w:cs="Times New Roman"/>
                <w:color w:val="0070C0"/>
              </w:rPr>
            </w:pPr>
            <w:hyperlink r:id="rId9" w:history="1">
              <w:r w:rsidR="0075389C" w:rsidRPr="0075389C">
                <w:rPr>
                  <w:rStyle w:val="a3"/>
                  <w:rFonts w:ascii="Times New Roman" w:hAnsi="Times New Roman" w:cs="Times New Roman"/>
                </w:rPr>
                <w:t>https://musalm.ru/</w:t>
              </w:r>
            </w:hyperlink>
          </w:p>
        </w:tc>
        <w:tc>
          <w:tcPr>
            <w:tcW w:w="2694" w:type="dxa"/>
          </w:tcPr>
          <w:p w:rsidR="00A9167A" w:rsidRPr="00C87630" w:rsidRDefault="00A9167A" w:rsidP="00B555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87630">
              <w:rPr>
                <w:rFonts w:ascii="Times New Roman" w:hAnsi="Times New Roman" w:cs="Times New Roman"/>
                <w:color w:val="000000" w:themeColor="text1"/>
              </w:rPr>
              <w:t> статьи по проблемам искусствознания, музыкальной науки, исполнительского искусства, музыкального образования, истории музыкальной культуры Северного Кавказа, публикации неизвестных музыкально-исторических материалов, переводы.</w:t>
            </w:r>
          </w:p>
        </w:tc>
        <w:tc>
          <w:tcPr>
            <w:tcW w:w="2169" w:type="dxa"/>
          </w:tcPr>
          <w:p w:rsidR="00A9167A" w:rsidRPr="00C87630" w:rsidRDefault="00A9167A" w:rsidP="00B555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87630">
              <w:rPr>
                <w:rFonts w:ascii="Times New Roman" w:hAnsi="Times New Roman" w:cs="Times New Roman"/>
                <w:color w:val="000000" w:themeColor="text1"/>
              </w:rPr>
              <w:t>Свободный доступ к полнотекстовым материалам</w:t>
            </w:r>
          </w:p>
        </w:tc>
      </w:tr>
      <w:tr w:rsidR="00A9167A" w:rsidRPr="00E85C07" w:rsidTr="00B55567">
        <w:tc>
          <w:tcPr>
            <w:tcW w:w="2483" w:type="dxa"/>
          </w:tcPr>
          <w:p w:rsidR="00A9167A" w:rsidRPr="00E85C07" w:rsidRDefault="00A9167A" w:rsidP="00B555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5C07">
              <w:rPr>
                <w:rFonts w:ascii="Times New Roman" w:hAnsi="Times New Roman" w:cs="Times New Roman"/>
                <w:color w:val="000000" w:themeColor="text1"/>
              </w:rPr>
              <w:t>Электронная версия сборника материалов конференции «Проблемы синтеза в современной музыкальной культуре»</w:t>
            </w:r>
          </w:p>
        </w:tc>
        <w:tc>
          <w:tcPr>
            <w:tcW w:w="3210" w:type="dxa"/>
          </w:tcPr>
          <w:p w:rsidR="00A9167A" w:rsidRPr="00E85C07" w:rsidRDefault="00A9167A" w:rsidP="00B555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5C07">
              <w:rPr>
                <w:rFonts w:ascii="Times New Roman" w:hAnsi="Times New Roman" w:cs="Times New Roman"/>
                <w:color w:val="000000" w:themeColor="text1"/>
              </w:rPr>
              <w:t>1 том:</w:t>
            </w:r>
          </w:p>
          <w:p w:rsidR="00A9167A" w:rsidRPr="00E85C07" w:rsidRDefault="00C75CC5" w:rsidP="00B55567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10" w:history="1">
              <w:r w:rsidR="00A9167A" w:rsidRPr="00E85C07">
                <w:rPr>
                  <w:rStyle w:val="a3"/>
                  <w:rFonts w:ascii="Times New Roman" w:hAnsi="Times New Roman" w:cs="Times New Roman"/>
                </w:rPr>
                <w:t>https://rostcons.ru/assets/competitions/2019/conf/book1.pdf</w:t>
              </w:r>
            </w:hyperlink>
          </w:p>
          <w:p w:rsidR="00A9167A" w:rsidRPr="00E85C07" w:rsidRDefault="00A9167A" w:rsidP="00B555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5C07">
              <w:rPr>
                <w:rFonts w:ascii="Times New Roman" w:hAnsi="Times New Roman" w:cs="Times New Roman"/>
                <w:color w:val="000000" w:themeColor="text1"/>
              </w:rPr>
              <w:t xml:space="preserve">2 том: </w:t>
            </w:r>
            <w:hyperlink r:id="rId11" w:history="1">
              <w:r w:rsidRPr="00E85C07">
                <w:rPr>
                  <w:rStyle w:val="a3"/>
                  <w:rFonts w:ascii="Times New Roman" w:hAnsi="Times New Roman" w:cs="Times New Roman"/>
                </w:rPr>
                <w:t>https://rostcons.ru/assets/competitions/2019/conf/book2.pdf</w:t>
              </w:r>
            </w:hyperlink>
          </w:p>
          <w:p w:rsidR="00A9167A" w:rsidRPr="00E85C07" w:rsidRDefault="00A9167A" w:rsidP="00B555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5C07">
              <w:rPr>
                <w:rFonts w:ascii="Times New Roman" w:hAnsi="Times New Roman" w:cs="Times New Roman"/>
                <w:color w:val="000000" w:themeColor="text1"/>
              </w:rPr>
              <w:t>3 том:</w:t>
            </w:r>
          </w:p>
          <w:p w:rsidR="00A9167A" w:rsidRPr="00E85C07" w:rsidRDefault="00C75CC5" w:rsidP="00B55567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12" w:history="1">
              <w:r w:rsidR="00A9167A" w:rsidRPr="00E85C07">
                <w:rPr>
                  <w:rStyle w:val="a3"/>
                  <w:rFonts w:ascii="Times New Roman" w:hAnsi="Times New Roman" w:cs="Times New Roman"/>
                </w:rPr>
                <w:t>https://rostcons.ru/assets/competitions/2019/conf/book3.pdf</w:t>
              </w:r>
            </w:hyperlink>
          </w:p>
        </w:tc>
        <w:tc>
          <w:tcPr>
            <w:tcW w:w="2694" w:type="dxa"/>
          </w:tcPr>
          <w:p w:rsidR="00A9167A" w:rsidRPr="00E85C07" w:rsidRDefault="00A9167A" w:rsidP="00B555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5C07">
              <w:rPr>
                <w:rFonts w:ascii="Times New Roman" w:hAnsi="Times New Roman" w:cs="Times New Roman"/>
                <w:color w:val="000000" w:themeColor="text1"/>
              </w:rPr>
              <w:t xml:space="preserve">Сборник содержит статьи участников Международной конференции «Проблемы синтеза </w:t>
            </w:r>
            <w:proofErr w:type="gramStart"/>
            <w:r w:rsidRPr="00E85C07">
              <w:rPr>
                <w:rFonts w:ascii="Times New Roman" w:hAnsi="Times New Roman" w:cs="Times New Roman"/>
                <w:color w:val="000000" w:themeColor="text1"/>
              </w:rPr>
              <w:t>в</w:t>
            </w:r>
            <w:proofErr w:type="gramEnd"/>
          </w:p>
          <w:p w:rsidR="00A9167A" w:rsidRPr="00E85C07" w:rsidRDefault="00A9167A" w:rsidP="00B555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5C07">
              <w:rPr>
                <w:rFonts w:ascii="Times New Roman" w:hAnsi="Times New Roman" w:cs="Times New Roman"/>
                <w:color w:val="000000" w:themeColor="text1"/>
              </w:rPr>
              <w:t>современной музыкальной культуре»</w:t>
            </w:r>
          </w:p>
        </w:tc>
        <w:tc>
          <w:tcPr>
            <w:tcW w:w="2169" w:type="dxa"/>
          </w:tcPr>
          <w:p w:rsidR="00A9167A" w:rsidRPr="00E85C07" w:rsidRDefault="00A9167A" w:rsidP="00B5556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E85C07">
              <w:rPr>
                <w:rFonts w:ascii="Times New Roman" w:hAnsi="Times New Roman" w:cs="Times New Roman"/>
                <w:color w:val="000000" w:themeColor="text1"/>
              </w:rPr>
              <w:t>Свободный доступ к полнотекстовым материалам</w:t>
            </w:r>
          </w:p>
        </w:tc>
      </w:tr>
    </w:tbl>
    <w:p w:rsidR="004B09CE" w:rsidRPr="004B09CE" w:rsidRDefault="004B09CE" w:rsidP="004B09CE">
      <w:pPr>
        <w:rPr>
          <w:rFonts w:ascii="Times New Roman" w:hAnsi="Times New Roman" w:cs="Times New Roman"/>
          <w:b/>
          <w:sz w:val="28"/>
          <w:szCs w:val="28"/>
        </w:rPr>
      </w:pPr>
    </w:p>
    <w:p w:rsidR="00BE4178" w:rsidRPr="008057DD" w:rsidRDefault="00BE4178" w:rsidP="008057DD">
      <w:pPr>
        <w:pStyle w:val="a5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8057DD">
        <w:rPr>
          <w:rFonts w:ascii="Times New Roman" w:hAnsi="Times New Roman" w:cs="Times New Roman"/>
          <w:b/>
          <w:sz w:val="28"/>
          <w:szCs w:val="28"/>
        </w:rPr>
        <w:t>Базы данных электронного каталога</w:t>
      </w:r>
    </w:p>
    <w:p w:rsidR="004B09CE" w:rsidRPr="004B09CE" w:rsidRDefault="004B09CE" w:rsidP="004B09CE">
      <w:pPr>
        <w:pStyle w:val="a5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0F1D08" w:rsidRPr="00270917" w:rsidRDefault="00A017E0" w:rsidP="00270917">
      <w:pPr>
        <w:pStyle w:val="a5"/>
        <w:ind w:left="0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4178">
        <w:rPr>
          <w:rFonts w:ascii="Times New Roman" w:hAnsi="Times New Roman" w:cs="Times New Roman"/>
          <w:sz w:val="28"/>
          <w:szCs w:val="28"/>
        </w:rPr>
        <w:t xml:space="preserve"> </w:t>
      </w:r>
      <w:r w:rsidR="00BE4178" w:rsidRPr="005474C4">
        <w:rPr>
          <w:rFonts w:ascii="Times New Roman" w:hAnsi="Times New Roman" w:cs="Times New Roman"/>
          <w:sz w:val="28"/>
          <w:szCs w:val="28"/>
        </w:rPr>
        <w:t xml:space="preserve">Электронный каталог </w:t>
      </w:r>
      <w:r w:rsidR="00E64D07" w:rsidRPr="00E64D07">
        <w:rPr>
          <w:rFonts w:ascii="Times New Roman" w:hAnsi="Times New Roman" w:cs="Times New Roman"/>
          <w:sz w:val="28"/>
          <w:szCs w:val="28"/>
        </w:rPr>
        <w:t>(OPAC)</w:t>
      </w:r>
      <w:r w:rsidR="00E64D07">
        <w:t xml:space="preserve"> </w:t>
      </w:r>
      <w:r w:rsidR="00BE4178" w:rsidRPr="00E64D07">
        <w:rPr>
          <w:rFonts w:ascii="Times New Roman" w:hAnsi="Times New Roman" w:cs="Times New Roman"/>
          <w:sz w:val="28"/>
          <w:szCs w:val="28"/>
        </w:rPr>
        <w:t xml:space="preserve">на </w:t>
      </w:r>
      <w:r w:rsidR="00BE4178" w:rsidRPr="008B51BA">
        <w:rPr>
          <w:rFonts w:ascii="Times New Roman" w:hAnsi="Times New Roman" w:cs="Times New Roman"/>
          <w:sz w:val="28"/>
          <w:szCs w:val="28"/>
        </w:rPr>
        <w:t xml:space="preserve">базе </w:t>
      </w:r>
      <w:r w:rsidR="008B51BA" w:rsidRPr="008B51BA">
        <w:rPr>
          <w:rFonts w:ascii="Times New Roman" w:hAnsi="Times New Roman" w:cs="Times New Roman"/>
          <w:sz w:val="28"/>
          <w:szCs w:val="28"/>
        </w:rPr>
        <w:t>АИБС</w:t>
      </w:r>
      <w:r w:rsidR="008B51BA" w:rsidRPr="008B51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51BA" w:rsidRPr="00EB627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B51BA" w:rsidRPr="00EB6278">
        <w:rPr>
          <w:rFonts w:ascii="Times New Roman" w:hAnsi="Times New Roman" w:cs="Times New Roman"/>
          <w:sz w:val="28"/>
          <w:szCs w:val="28"/>
        </w:rPr>
        <w:t>Абсотек</w:t>
      </w:r>
      <w:proofErr w:type="spellEnd"/>
      <w:r w:rsidR="008B51BA" w:rsidRPr="00EB6278">
        <w:rPr>
          <w:rFonts w:ascii="Times New Roman" w:hAnsi="Times New Roman" w:cs="Times New Roman"/>
          <w:sz w:val="28"/>
          <w:szCs w:val="28"/>
        </w:rPr>
        <w:t xml:space="preserve"> Юникод»</w:t>
      </w:r>
      <w:r w:rsidR="008B51BA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="00A365E5" w:rsidRPr="00A365E5">
          <w:rPr>
            <w:rStyle w:val="a3"/>
            <w:rFonts w:ascii="Times New Roman" w:hAnsi="Times New Roman" w:cs="Times New Roman"/>
            <w:sz w:val="28"/>
            <w:szCs w:val="28"/>
          </w:rPr>
          <w:t>http://193.93.122.44/opac/index.php?url=/auteurs#</w:t>
        </w:r>
      </w:hyperlink>
      <w:r w:rsidR="00A365E5">
        <w:t xml:space="preserve"> </w:t>
      </w:r>
    </w:p>
    <w:p w:rsidR="002E2DAF" w:rsidRPr="00A749E5" w:rsidRDefault="002E2DAF" w:rsidP="009C354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0920" w:rsidRPr="00174388" w:rsidRDefault="00850920" w:rsidP="00174388">
      <w:pPr>
        <w:pStyle w:val="a5"/>
        <w:numPr>
          <w:ilvl w:val="0"/>
          <w:numId w:val="3"/>
        </w:num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43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База подписных ресурсов представлена в следующей таблице:</w:t>
      </w:r>
    </w:p>
    <w:p w:rsidR="00850920" w:rsidRPr="00D42CD5" w:rsidRDefault="00EE798F" w:rsidP="008509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2026 году</w:t>
      </w:r>
      <w:r w:rsidR="00850920">
        <w:rPr>
          <w:rFonts w:ascii="Times New Roman" w:hAnsi="Times New Roman" w:cs="Times New Roman"/>
        </w:rPr>
        <w:t xml:space="preserve"> </w:t>
      </w:r>
      <w:r w:rsidR="00850920" w:rsidRPr="00D54D6B">
        <w:rPr>
          <w:rFonts w:ascii="Times New Roman" w:hAnsi="Times New Roman" w:cs="Times New Roman"/>
        </w:rPr>
        <w:t>для </w:t>
      </w:r>
      <w:r w:rsidR="00850920" w:rsidRPr="00D54D6B">
        <w:rPr>
          <w:rFonts w:ascii="Times New Roman" w:hAnsi="Times New Roman" w:cs="Times New Roman"/>
          <w:b/>
          <w:bCs/>
        </w:rPr>
        <w:t xml:space="preserve">ФГБОУ </w:t>
      </w:r>
      <w:proofErr w:type="gramStart"/>
      <w:r w:rsidR="00850920" w:rsidRPr="00D54D6B">
        <w:rPr>
          <w:rFonts w:ascii="Times New Roman" w:hAnsi="Times New Roman" w:cs="Times New Roman"/>
          <w:b/>
          <w:bCs/>
        </w:rPr>
        <w:t>ВО</w:t>
      </w:r>
      <w:proofErr w:type="gramEnd"/>
      <w:r w:rsidR="00850920" w:rsidRPr="00D54D6B">
        <w:rPr>
          <w:rFonts w:ascii="Times New Roman" w:hAnsi="Times New Roman" w:cs="Times New Roman"/>
          <w:b/>
          <w:bCs/>
        </w:rPr>
        <w:t xml:space="preserve"> «</w:t>
      </w:r>
      <w:r w:rsidR="00850920">
        <w:rPr>
          <w:rFonts w:ascii="Times New Roman" w:hAnsi="Times New Roman" w:cs="Times New Roman"/>
          <w:b/>
          <w:bCs/>
        </w:rPr>
        <w:t>Ростовская государственная консерватория им. С. В. Рахманинова»</w:t>
      </w:r>
      <w:r w:rsidR="00850920">
        <w:rPr>
          <w:rFonts w:ascii="Times New Roman" w:hAnsi="Times New Roman" w:cs="Times New Roman"/>
        </w:rPr>
        <w:t> предоставлен доступ к следующим научным информационным ресурсам —</w:t>
      </w:r>
      <w:r w:rsidR="00D42CD5">
        <w:rPr>
          <w:rFonts w:ascii="Times New Roman" w:hAnsi="Times New Roman" w:cs="Times New Roman"/>
        </w:rPr>
        <w:t xml:space="preserve"> </w:t>
      </w:r>
      <w:r w:rsidR="00850920">
        <w:rPr>
          <w:rFonts w:ascii="Times New Roman" w:hAnsi="Times New Roman" w:cs="Times New Roman"/>
          <w:i/>
          <w:iCs/>
        </w:rPr>
        <w:t>в формате централизованной подписки:</w:t>
      </w:r>
    </w:p>
    <w:tbl>
      <w:tblPr>
        <w:tblW w:w="9252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21"/>
        <w:gridCol w:w="2975"/>
        <w:gridCol w:w="3535"/>
        <w:gridCol w:w="1421"/>
      </w:tblGrid>
      <w:tr w:rsidR="00850920" w:rsidTr="00900B16">
        <w:tc>
          <w:tcPr>
            <w:tcW w:w="13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CCCCCC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Название издателя</w:t>
            </w:r>
          </w:p>
        </w:tc>
        <w:tc>
          <w:tcPr>
            <w:tcW w:w="2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CCCCCC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Название ресурса</w:t>
            </w:r>
          </w:p>
        </w:tc>
        <w:tc>
          <w:tcPr>
            <w:tcW w:w="353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CCCCCC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Подробная информация</w:t>
            </w:r>
          </w:p>
        </w:tc>
        <w:tc>
          <w:tcPr>
            <w:tcW w:w="142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CCCCCC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Доступ активен 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до</w:t>
            </w:r>
            <w:proofErr w:type="gramEnd"/>
          </w:p>
        </w:tc>
      </w:tr>
      <w:tr w:rsidR="00850920" w:rsidTr="00900B16">
        <w:tc>
          <w:tcPr>
            <w:tcW w:w="13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John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Wiley</w:t>
            </w:r>
            <w:proofErr w:type="spellEnd"/>
            <w:r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>
              <w:rPr>
                <w:rFonts w:ascii="Times New Roman" w:hAnsi="Times New Roman" w:cs="Times New Roman"/>
              </w:rPr>
              <w:t>Sons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Inc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Полнотекстовая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коллекция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журналов</w:t>
            </w:r>
            <w:r>
              <w:rPr>
                <w:rFonts w:ascii="Times New Roman" w:hAnsi="Times New Roman" w:cs="Times New Roman"/>
                <w:lang w:val="en-US"/>
              </w:rPr>
              <w:t xml:space="preserve"> Wiley Journals Database Science,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Technology&amp;Medicine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Journals Collections</w:t>
            </w:r>
          </w:p>
        </w:tc>
        <w:tc>
          <w:tcPr>
            <w:tcW w:w="353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C75CC5" w:rsidP="00900B16">
            <w:pPr>
              <w:rPr>
                <w:rFonts w:ascii="Times New Roman" w:hAnsi="Times New Roman" w:cs="Times New Roman"/>
                <w:lang w:val="en-US"/>
              </w:rPr>
            </w:pPr>
            <w:hyperlink r:id="rId14" w:tgtFrame="_blank" w:history="1">
              <w:r w:rsidR="00850920">
                <w:rPr>
                  <w:rStyle w:val="a3"/>
                  <w:rFonts w:ascii="Times New Roman" w:hAnsi="Times New Roman" w:cs="Times New Roman"/>
                  <w:lang w:val="en-US"/>
                </w:rPr>
                <w:t>https://podpiska.rcsi.science/news/990/</w:t>
              </w:r>
            </w:hyperlink>
          </w:p>
        </w:tc>
        <w:tc>
          <w:tcPr>
            <w:tcW w:w="142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2050-12-31</w:t>
            </w:r>
          </w:p>
        </w:tc>
      </w:tr>
      <w:tr w:rsidR="00850920" w:rsidTr="00900B16">
        <w:tc>
          <w:tcPr>
            <w:tcW w:w="13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John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Wiley</w:t>
            </w:r>
            <w:proofErr w:type="spellEnd"/>
            <w:r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>
              <w:rPr>
                <w:rFonts w:ascii="Times New Roman" w:hAnsi="Times New Roman" w:cs="Times New Roman"/>
              </w:rPr>
              <w:t>Sons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Inc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Полнотекстовая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коллекция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журналов</w:t>
            </w:r>
            <w:r>
              <w:rPr>
                <w:rFonts w:ascii="Times New Roman" w:hAnsi="Times New Roman" w:cs="Times New Roman"/>
                <w:lang w:val="en-US"/>
              </w:rPr>
              <w:t xml:space="preserve"> Wiley Journals Database Social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Science&amp;Humanites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Journals Collections</w:t>
            </w:r>
          </w:p>
        </w:tc>
        <w:tc>
          <w:tcPr>
            <w:tcW w:w="353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C75CC5" w:rsidP="00900B16">
            <w:pPr>
              <w:rPr>
                <w:rFonts w:ascii="Times New Roman" w:hAnsi="Times New Roman" w:cs="Times New Roman"/>
                <w:lang w:val="en-US"/>
              </w:rPr>
            </w:pPr>
            <w:hyperlink r:id="rId15" w:tgtFrame="_blank" w:history="1">
              <w:r w:rsidR="00850920">
                <w:rPr>
                  <w:rStyle w:val="a3"/>
                  <w:rFonts w:ascii="Times New Roman" w:hAnsi="Times New Roman" w:cs="Times New Roman"/>
                  <w:lang w:val="en-US"/>
                </w:rPr>
                <w:t>https://podpiska.rcsi.science/news/990/</w:t>
              </w:r>
            </w:hyperlink>
          </w:p>
        </w:tc>
        <w:tc>
          <w:tcPr>
            <w:tcW w:w="142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2050-12-31</w:t>
            </w:r>
          </w:p>
        </w:tc>
      </w:tr>
      <w:tr w:rsidR="00850920" w:rsidTr="00900B16">
        <w:tc>
          <w:tcPr>
            <w:tcW w:w="13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John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Wiley</w:t>
            </w:r>
            <w:proofErr w:type="spellEnd"/>
            <w:r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>
              <w:rPr>
                <w:rFonts w:ascii="Times New Roman" w:hAnsi="Times New Roman" w:cs="Times New Roman"/>
              </w:rPr>
              <w:t>Sons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Inc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Полнотекстовая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коллекция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журналов</w:t>
            </w:r>
            <w:r>
              <w:rPr>
                <w:rFonts w:ascii="Times New Roman" w:hAnsi="Times New Roman" w:cs="Times New Roman"/>
                <w:lang w:val="en-US"/>
              </w:rPr>
              <w:t xml:space="preserve"> Wiley Journals Database Science,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Technology&amp;Medicine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Journals Collections</w:t>
            </w:r>
          </w:p>
        </w:tc>
        <w:tc>
          <w:tcPr>
            <w:tcW w:w="353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C75CC5" w:rsidP="00900B16">
            <w:pPr>
              <w:rPr>
                <w:rFonts w:ascii="Times New Roman" w:hAnsi="Times New Roman" w:cs="Times New Roman"/>
                <w:lang w:val="en-US"/>
              </w:rPr>
            </w:pPr>
            <w:hyperlink r:id="rId16" w:tgtFrame="_blank" w:history="1">
              <w:r w:rsidR="00850920">
                <w:rPr>
                  <w:rStyle w:val="a3"/>
                  <w:rFonts w:ascii="Times New Roman" w:hAnsi="Times New Roman" w:cs="Times New Roman"/>
                  <w:lang w:val="en-US"/>
                </w:rPr>
                <w:t>https://podpiska.rcsi.science/news/990/</w:t>
              </w:r>
            </w:hyperlink>
          </w:p>
        </w:tc>
        <w:tc>
          <w:tcPr>
            <w:tcW w:w="142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2025-06-30</w:t>
            </w:r>
          </w:p>
        </w:tc>
      </w:tr>
      <w:tr w:rsidR="00850920" w:rsidTr="00900B16">
        <w:tc>
          <w:tcPr>
            <w:tcW w:w="13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John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Wiley</w:t>
            </w:r>
            <w:proofErr w:type="spellEnd"/>
            <w:r>
              <w:rPr>
                <w:rFonts w:ascii="Times New Roman" w:hAnsi="Times New Roman" w:cs="Times New Roman"/>
              </w:rPr>
              <w:t xml:space="preserve"> &amp; </w:t>
            </w:r>
            <w:proofErr w:type="spellStart"/>
            <w:r>
              <w:rPr>
                <w:rFonts w:ascii="Times New Roman" w:hAnsi="Times New Roman" w:cs="Times New Roman"/>
              </w:rPr>
              <w:t>Sons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Inc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Полнотекстовая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коллекция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журналов</w:t>
            </w:r>
            <w:r>
              <w:rPr>
                <w:rFonts w:ascii="Times New Roman" w:hAnsi="Times New Roman" w:cs="Times New Roman"/>
                <w:lang w:val="en-US"/>
              </w:rPr>
              <w:t xml:space="preserve"> Wiley Journals Database Social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Science&amp;Humanites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Journals Collections</w:t>
            </w:r>
          </w:p>
        </w:tc>
        <w:tc>
          <w:tcPr>
            <w:tcW w:w="353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C75CC5" w:rsidP="00900B16">
            <w:pPr>
              <w:rPr>
                <w:rFonts w:ascii="Times New Roman" w:hAnsi="Times New Roman" w:cs="Times New Roman"/>
                <w:lang w:val="en-US"/>
              </w:rPr>
            </w:pPr>
            <w:hyperlink r:id="rId17" w:tgtFrame="_blank" w:history="1">
              <w:r w:rsidR="00850920">
                <w:rPr>
                  <w:rStyle w:val="a3"/>
                  <w:rFonts w:ascii="Times New Roman" w:hAnsi="Times New Roman" w:cs="Times New Roman"/>
                  <w:lang w:val="en-US"/>
                </w:rPr>
                <w:t>https://podpiska.rcsi.science/news/990/</w:t>
              </w:r>
            </w:hyperlink>
          </w:p>
        </w:tc>
        <w:tc>
          <w:tcPr>
            <w:tcW w:w="142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2025-06-30</w:t>
            </w:r>
          </w:p>
        </w:tc>
      </w:tr>
      <w:tr w:rsidR="00850920" w:rsidTr="00900B16">
        <w:tc>
          <w:tcPr>
            <w:tcW w:w="13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Questel</w:t>
            </w:r>
            <w:proofErr w:type="spellEnd"/>
            <w:r>
              <w:rPr>
                <w:rFonts w:ascii="Times New Roman" w:hAnsi="Times New Roman" w:cs="Times New Roman"/>
              </w:rPr>
              <w:t xml:space="preserve"> SAS</w:t>
            </w:r>
          </w:p>
        </w:tc>
        <w:tc>
          <w:tcPr>
            <w:tcW w:w="2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База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данных</w:t>
            </w:r>
            <w:r>
              <w:rPr>
                <w:rFonts w:ascii="Times New Roman" w:hAnsi="Times New Roman" w:cs="Times New Roman"/>
                <w:lang w:val="en-US"/>
              </w:rPr>
              <w:t xml:space="preserve"> Orbit Premium edition</w:t>
            </w:r>
          </w:p>
        </w:tc>
        <w:tc>
          <w:tcPr>
            <w:tcW w:w="353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C75CC5" w:rsidP="00900B16">
            <w:pPr>
              <w:rPr>
                <w:rFonts w:ascii="Times New Roman" w:hAnsi="Times New Roman" w:cs="Times New Roman"/>
                <w:lang w:val="en-US"/>
              </w:rPr>
            </w:pPr>
            <w:hyperlink r:id="rId18" w:tgtFrame="_blank" w:history="1">
              <w:r w:rsidR="00850920">
                <w:rPr>
                  <w:rStyle w:val="a3"/>
                  <w:rFonts w:ascii="Times New Roman" w:hAnsi="Times New Roman" w:cs="Times New Roman"/>
                  <w:lang w:val="en-US"/>
                </w:rPr>
                <w:t>https://podpiska.rcsi.science/news/990/</w:t>
              </w:r>
            </w:hyperlink>
          </w:p>
        </w:tc>
        <w:tc>
          <w:tcPr>
            <w:tcW w:w="142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2025-06-30</w:t>
            </w:r>
          </w:p>
        </w:tc>
      </w:tr>
      <w:tr w:rsidR="00850920" w:rsidTr="00900B16">
        <w:tc>
          <w:tcPr>
            <w:tcW w:w="13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Springer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Nature</w:t>
            </w:r>
            <w:proofErr w:type="spellEnd"/>
          </w:p>
        </w:tc>
        <w:tc>
          <w:tcPr>
            <w:tcW w:w="2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Базы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данных</w:t>
            </w:r>
            <w:r>
              <w:rPr>
                <w:rFonts w:ascii="Times New Roman" w:hAnsi="Times New Roman" w:cs="Times New Roman"/>
                <w:lang w:val="en-US"/>
              </w:rPr>
              <w:t xml:space="preserve"> Springer Materials, Springer Nature Experiments</w:t>
            </w:r>
          </w:p>
        </w:tc>
        <w:tc>
          <w:tcPr>
            <w:tcW w:w="353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C75CC5" w:rsidP="00900B16">
            <w:pPr>
              <w:rPr>
                <w:rFonts w:ascii="Times New Roman" w:hAnsi="Times New Roman" w:cs="Times New Roman"/>
                <w:lang w:val="en-US"/>
              </w:rPr>
            </w:pPr>
            <w:hyperlink r:id="rId19" w:tgtFrame="_blank" w:history="1">
              <w:r w:rsidR="00850920">
                <w:rPr>
                  <w:rStyle w:val="a3"/>
                  <w:rFonts w:ascii="Times New Roman" w:hAnsi="Times New Roman" w:cs="Times New Roman"/>
                  <w:lang w:val="en-US"/>
                </w:rPr>
                <w:t>https://podpiska.rcsi.science/news/990/</w:t>
              </w:r>
            </w:hyperlink>
          </w:p>
        </w:tc>
        <w:tc>
          <w:tcPr>
            <w:tcW w:w="142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2025-12-31</w:t>
            </w:r>
          </w:p>
        </w:tc>
      </w:tr>
      <w:tr w:rsidR="00850920" w:rsidTr="00900B16">
        <w:tc>
          <w:tcPr>
            <w:tcW w:w="13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Springer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Nature</w:t>
            </w:r>
            <w:proofErr w:type="spellEnd"/>
          </w:p>
        </w:tc>
        <w:tc>
          <w:tcPr>
            <w:tcW w:w="2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Полнотекстовые коллекции журналов </w:t>
            </w:r>
            <w:proofErr w:type="spellStart"/>
            <w:r>
              <w:rPr>
                <w:rFonts w:ascii="Times New Roman" w:hAnsi="Times New Roman" w:cs="Times New Roman"/>
              </w:rPr>
              <w:t>Springer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Journals</w:t>
            </w:r>
            <w:proofErr w:type="spellEnd"/>
          </w:p>
        </w:tc>
        <w:tc>
          <w:tcPr>
            <w:tcW w:w="353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C75CC5" w:rsidP="00900B16">
            <w:pPr>
              <w:rPr>
                <w:rFonts w:ascii="Times New Roman" w:hAnsi="Times New Roman" w:cs="Times New Roman"/>
              </w:rPr>
            </w:pPr>
            <w:hyperlink r:id="rId20" w:tgtFrame="_blank" w:history="1">
              <w:r w:rsidR="00850920">
                <w:rPr>
                  <w:rStyle w:val="a3"/>
                  <w:rFonts w:ascii="Times New Roman" w:hAnsi="Times New Roman" w:cs="Times New Roman"/>
                </w:rPr>
                <w:t>https://podpiska.rcsi.science/news/990/</w:t>
              </w:r>
            </w:hyperlink>
          </w:p>
        </w:tc>
        <w:tc>
          <w:tcPr>
            <w:tcW w:w="142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2050-12-31</w:t>
            </w:r>
          </w:p>
        </w:tc>
      </w:tr>
      <w:tr w:rsidR="00850920" w:rsidTr="00900B16">
        <w:tc>
          <w:tcPr>
            <w:tcW w:w="13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Springer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Nature</w:t>
            </w:r>
            <w:proofErr w:type="spellEnd"/>
          </w:p>
        </w:tc>
        <w:tc>
          <w:tcPr>
            <w:tcW w:w="2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Полнотекстовые коллекции журналов </w:t>
            </w:r>
            <w:proofErr w:type="spellStart"/>
            <w:r>
              <w:rPr>
                <w:rFonts w:ascii="Times New Roman" w:hAnsi="Times New Roman" w:cs="Times New Roman"/>
              </w:rPr>
              <w:t>Springer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Journals</w:t>
            </w:r>
            <w:proofErr w:type="spellEnd"/>
          </w:p>
        </w:tc>
        <w:tc>
          <w:tcPr>
            <w:tcW w:w="353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C75CC5" w:rsidP="00900B16">
            <w:pPr>
              <w:rPr>
                <w:rFonts w:ascii="Times New Roman" w:hAnsi="Times New Roman" w:cs="Times New Roman"/>
              </w:rPr>
            </w:pPr>
            <w:hyperlink r:id="rId21" w:tgtFrame="_blank" w:history="1">
              <w:r w:rsidR="00850920">
                <w:rPr>
                  <w:rStyle w:val="a3"/>
                  <w:rFonts w:ascii="Times New Roman" w:hAnsi="Times New Roman" w:cs="Times New Roman"/>
                </w:rPr>
                <w:t>https://podpiska.rcsi.science/news/990/</w:t>
              </w:r>
            </w:hyperlink>
          </w:p>
        </w:tc>
        <w:tc>
          <w:tcPr>
            <w:tcW w:w="142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2050-12-31</w:t>
            </w:r>
          </w:p>
        </w:tc>
      </w:tr>
      <w:tr w:rsidR="00850920" w:rsidTr="00900B16">
        <w:tc>
          <w:tcPr>
            <w:tcW w:w="13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Springer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Nature</w:t>
            </w:r>
            <w:proofErr w:type="spellEnd"/>
          </w:p>
        </w:tc>
        <w:tc>
          <w:tcPr>
            <w:tcW w:w="2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Полнотекстовые коллекции журналов </w:t>
            </w:r>
            <w:proofErr w:type="spellStart"/>
            <w:r>
              <w:rPr>
                <w:rFonts w:ascii="Times New Roman" w:hAnsi="Times New Roman" w:cs="Times New Roman"/>
              </w:rPr>
              <w:t>Springer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Journals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Academic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Journals</w:t>
            </w:r>
            <w:proofErr w:type="spellEnd"/>
          </w:p>
        </w:tc>
        <w:tc>
          <w:tcPr>
            <w:tcW w:w="353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C75CC5" w:rsidP="00900B16">
            <w:pPr>
              <w:rPr>
                <w:rFonts w:ascii="Times New Roman" w:hAnsi="Times New Roman" w:cs="Times New Roman"/>
              </w:rPr>
            </w:pPr>
            <w:hyperlink r:id="rId22" w:tgtFrame="_blank" w:history="1">
              <w:r w:rsidR="00850920">
                <w:rPr>
                  <w:rStyle w:val="a3"/>
                  <w:rFonts w:ascii="Times New Roman" w:hAnsi="Times New Roman" w:cs="Times New Roman"/>
                </w:rPr>
                <w:t>https://podpiska.rcsi.science/news/990/</w:t>
              </w:r>
            </w:hyperlink>
          </w:p>
        </w:tc>
        <w:tc>
          <w:tcPr>
            <w:tcW w:w="142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2050-12-31</w:t>
            </w:r>
          </w:p>
        </w:tc>
      </w:tr>
      <w:tr w:rsidR="00850920" w:rsidTr="00900B16">
        <w:tc>
          <w:tcPr>
            <w:tcW w:w="13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Springer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Nature</w:t>
            </w:r>
            <w:proofErr w:type="spellEnd"/>
          </w:p>
        </w:tc>
        <w:tc>
          <w:tcPr>
            <w:tcW w:w="2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Полнотекстовые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коллекции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журналов</w:t>
            </w:r>
            <w:r>
              <w:rPr>
                <w:rFonts w:ascii="Times New Roman" w:hAnsi="Times New Roman" w:cs="Times New Roman"/>
                <w:lang w:val="en-US"/>
              </w:rPr>
              <w:t xml:space="preserve"> Springer Journals, Scientific American, Palgrave Macmillan Journals</w:t>
            </w:r>
          </w:p>
        </w:tc>
        <w:tc>
          <w:tcPr>
            <w:tcW w:w="353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C75CC5" w:rsidP="00900B16">
            <w:pPr>
              <w:rPr>
                <w:rFonts w:ascii="Times New Roman" w:hAnsi="Times New Roman" w:cs="Times New Roman"/>
                <w:lang w:val="en-US"/>
              </w:rPr>
            </w:pPr>
            <w:hyperlink r:id="rId23" w:tgtFrame="_blank" w:history="1">
              <w:r w:rsidR="00850920">
                <w:rPr>
                  <w:rStyle w:val="a3"/>
                  <w:rFonts w:ascii="Times New Roman" w:hAnsi="Times New Roman" w:cs="Times New Roman"/>
                  <w:lang w:val="en-US"/>
                </w:rPr>
                <w:t>https://podpiska.rcsi.science/news/990/</w:t>
              </w:r>
            </w:hyperlink>
          </w:p>
        </w:tc>
        <w:tc>
          <w:tcPr>
            <w:tcW w:w="142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2050-12-31</w:t>
            </w:r>
          </w:p>
        </w:tc>
      </w:tr>
      <w:tr w:rsidR="00850920" w:rsidTr="00900B16">
        <w:tc>
          <w:tcPr>
            <w:tcW w:w="13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Springer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Nature</w:t>
            </w:r>
            <w:proofErr w:type="spellEnd"/>
          </w:p>
        </w:tc>
        <w:tc>
          <w:tcPr>
            <w:tcW w:w="2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Полнотекстовые коллекции журналов </w:t>
            </w:r>
            <w:proofErr w:type="spellStart"/>
            <w:r>
              <w:rPr>
                <w:rFonts w:ascii="Times New Roman" w:hAnsi="Times New Roman" w:cs="Times New Roman"/>
              </w:rPr>
              <w:t>Adis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Journals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Nature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Journals</w:t>
            </w:r>
            <w:proofErr w:type="spellEnd"/>
          </w:p>
        </w:tc>
        <w:tc>
          <w:tcPr>
            <w:tcW w:w="353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C75CC5" w:rsidP="00900B16">
            <w:pPr>
              <w:rPr>
                <w:rFonts w:ascii="Times New Roman" w:hAnsi="Times New Roman" w:cs="Times New Roman"/>
              </w:rPr>
            </w:pPr>
            <w:hyperlink r:id="rId24" w:tgtFrame="_blank" w:history="1">
              <w:r w:rsidR="00850920">
                <w:rPr>
                  <w:rStyle w:val="a3"/>
                  <w:rFonts w:ascii="Times New Roman" w:hAnsi="Times New Roman" w:cs="Times New Roman"/>
                </w:rPr>
                <w:t>https://podpiska.rcsi.science/news/990/</w:t>
              </w:r>
            </w:hyperlink>
          </w:p>
        </w:tc>
        <w:tc>
          <w:tcPr>
            <w:tcW w:w="142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2050-12-31</w:t>
            </w:r>
          </w:p>
        </w:tc>
      </w:tr>
      <w:tr w:rsidR="00850920" w:rsidTr="00900B16">
        <w:tc>
          <w:tcPr>
            <w:tcW w:w="1321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Математический институт им. В.А. Стеклова Российской академии </w:t>
            </w:r>
            <w:r>
              <w:rPr>
                <w:rFonts w:ascii="Times New Roman" w:hAnsi="Times New Roman" w:cs="Times New Roman"/>
              </w:rPr>
              <w:lastRenderedPageBreak/>
              <w:t>наук</w:t>
            </w:r>
          </w:p>
        </w:tc>
        <w:tc>
          <w:tcPr>
            <w:tcW w:w="297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Электронные версии журналов МИАН</w:t>
            </w:r>
          </w:p>
        </w:tc>
        <w:tc>
          <w:tcPr>
            <w:tcW w:w="3537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C75CC5" w:rsidP="00900B16">
            <w:pPr>
              <w:rPr>
                <w:rFonts w:ascii="Times New Roman" w:hAnsi="Times New Roman" w:cs="Times New Roman"/>
              </w:rPr>
            </w:pPr>
            <w:hyperlink r:id="rId25" w:tgtFrame="_blank" w:history="1">
              <w:r w:rsidR="00850920">
                <w:rPr>
                  <w:rStyle w:val="a3"/>
                  <w:rFonts w:ascii="Times New Roman" w:hAnsi="Times New Roman" w:cs="Times New Roman"/>
                </w:rPr>
                <w:t>https://podpiska.rcsi.science/news/990/</w:t>
              </w:r>
            </w:hyperlink>
          </w:p>
        </w:tc>
        <w:tc>
          <w:tcPr>
            <w:tcW w:w="1422" w:type="dxa"/>
            <w:tcBorders>
              <w:top w:val="single" w:sz="6" w:space="0" w:color="777777"/>
              <w:left w:val="single" w:sz="6" w:space="0" w:color="777777"/>
              <w:bottom w:val="single" w:sz="6" w:space="0" w:color="777777"/>
              <w:right w:val="single" w:sz="6" w:space="0" w:color="777777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850920" w:rsidRDefault="00850920" w:rsidP="00900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2050-12-31</w:t>
            </w:r>
          </w:p>
        </w:tc>
      </w:tr>
    </w:tbl>
    <w:p w:rsidR="00850920" w:rsidRDefault="00850920" w:rsidP="00850920">
      <w:pPr>
        <w:spacing w:after="0" w:line="240" w:lineRule="auto"/>
        <w:rPr>
          <w:rFonts w:ascii="Times New Roman" w:hAnsi="Times New Roman" w:cs="Times New Roman"/>
        </w:rPr>
      </w:pPr>
    </w:p>
    <w:p w:rsidR="00850920" w:rsidRDefault="00850920" w:rsidP="0085092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Доступ к базам данных </w:t>
      </w:r>
      <w:r>
        <w:rPr>
          <w:rFonts w:ascii="Times New Roman" w:eastAsia="Times New Roman" w:hAnsi="Times New Roman" w:cs="Times New Roman"/>
          <w:b/>
        </w:rPr>
        <w:t>предоставляется</w:t>
      </w:r>
      <w:r>
        <w:rPr>
          <w:rFonts w:ascii="Times New Roman" w:hAnsi="Times New Roman" w:cs="Times New Roman"/>
        </w:rPr>
        <w:t xml:space="preserve"> на основании договоров оферты:</w:t>
      </w:r>
    </w:p>
    <w:p w:rsidR="00850920" w:rsidRDefault="00850920" w:rsidP="00850920">
      <w:pPr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Реквизиты соглашений (поставщик – РФФИ, лицензионный договор в рамках государственного задания РФФИ): </w:t>
      </w:r>
    </w:p>
    <w:p w:rsidR="00850920" w:rsidRDefault="00850920" w:rsidP="00850920">
      <w:pPr>
        <w:autoSpaceDE w:val="0"/>
        <w:autoSpaceDN w:val="0"/>
        <w:adjustRightInd w:val="0"/>
        <w:spacing w:after="0" w:line="240" w:lineRule="auto"/>
        <w:rPr>
          <w:rFonts w:ascii="DejaVuSansCondensed-Bold" w:eastAsiaTheme="minorEastAsia" w:hAnsi="DejaVuSansCondensed-Bold" w:cs="DejaVuSansCondensed-Bold"/>
          <w:b/>
          <w:bCs/>
          <w:sz w:val="20"/>
          <w:szCs w:val="20"/>
          <w:lang w:eastAsia="zh-CN"/>
        </w:rPr>
      </w:pPr>
    </w:p>
    <w:p w:rsidR="00850920" w:rsidRDefault="00850920" w:rsidP="0085092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Соглашение на основе Заявления от 18.11.2022 №1875 «О предоставлении доступа к электронным версиям журналов МИАН».</w:t>
      </w:r>
    </w:p>
    <w:p w:rsidR="00850920" w:rsidRDefault="00850920" w:rsidP="00850920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850920" w:rsidRDefault="00850920" w:rsidP="0085092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Соглашение на основе Заявления от 18.11.2022 №1876 «О предоставлении доступа к электронной версии журнала "Успехи физических наук"».</w:t>
      </w:r>
    </w:p>
    <w:p w:rsidR="00850920" w:rsidRDefault="00850920" w:rsidP="0085092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0920" w:rsidRDefault="00850920" w:rsidP="0085092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Соглашение на основе Заявления от 15.09.2023 №1881 «О предоставлении доступа к базам данных издательства </w:t>
      </w:r>
      <w:proofErr w:type="spellStart"/>
      <w:r>
        <w:rPr>
          <w:rFonts w:ascii="Times New Roman" w:hAnsi="Times New Roman" w:cs="Times New Roman"/>
        </w:rPr>
        <w:t>Springer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Nature</w:t>
      </w:r>
      <w:proofErr w:type="spellEnd"/>
      <w:r>
        <w:rPr>
          <w:rFonts w:ascii="Times New Roman" w:hAnsi="Times New Roman" w:cs="Times New Roman"/>
        </w:rPr>
        <w:t>».</w:t>
      </w:r>
    </w:p>
    <w:p w:rsidR="00850920" w:rsidRDefault="00850920" w:rsidP="0085092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0920" w:rsidRDefault="00850920" w:rsidP="0085092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Соглашение на основе Заявления от 15.09.2023 №1882 «О предоставлении доступа к базам данных издательства </w:t>
      </w:r>
      <w:proofErr w:type="spellStart"/>
      <w:r>
        <w:rPr>
          <w:rFonts w:ascii="Times New Roman" w:hAnsi="Times New Roman" w:cs="Times New Roman"/>
        </w:rPr>
        <w:t>Springer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Nature</w:t>
      </w:r>
      <w:proofErr w:type="spellEnd"/>
      <w:r>
        <w:rPr>
          <w:rFonts w:ascii="Times New Roman" w:hAnsi="Times New Roman" w:cs="Times New Roman"/>
        </w:rPr>
        <w:t>».</w:t>
      </w:r>
    </w:p>
    <w:p w:rsidR="00850920" w:rsidRDefault="00850920" w:rsidP="0085092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0920" w:rsidRDefault="00850920" w:rsidP="0085092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Соглашение на основе Заявления от 15.09.2023 №1883 «О предоставлении доступа к базам данных издательства </w:t>
      </w:r>
      <w:proofErr w:type="spellStart"/>
      <w:r>
        <w:rPr>
          <w:rFonts w:ascii="Times New Roman" w:hAnsi="Times New Roman" w:cs="Times New Roman"/>
        </w:rPr>
        <w:t>Springer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Nature</w:t>
      </w:r>
      <w:proofErr w:type="spellEnd"/>
      <w:r>
        <w:rPr>
          <w:rFonts w:ascii="Times New Roman" w:hAnsi="Times New Roman" w:cs="Times New Roman"/>
        </w:rPr>
        <w:t>».</w:t>
      </w:r>
    </w:p>
    <w:p w:rsidR="00850920" w:rsidRDefault="00850920" w:rsidP="0085092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0920" w:rsidRDefault="00850920" w:rsidP="0085092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Соглашение на основе Заявления от 15.09.2023 №1884 «О предоставлении доступа к базе данных </w:t>
      </w:r>
      <w:proofErr w:type="spellStart"/>
      <w:r>
        <w:rPr>
          <w:rFonts w:ascii="Times New Roman" w:hAnsi="Times New Roman" w:cs="Times New Roman"/>
        </w:rPr>
        <w:t>eBook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Collections</w:t>
      </w:r>
      <w:proofErr w:type="spellEnd"/>
      <w:r>
        <w:rPr>
          <w:rFonts w:ascii="Times New Roman" w:hAnsi="Times New Roman" w:cs="Times New Roman"/>
        </w:rPr>
        <w:t xml:space="preserve"> издательства </w:t>
      </w:r>
      <w:proofErr w:type="spellStart"/>
      <w:r>
        <w:rPr>
          <w:rFonts w:ascii="Times New Roman" w:hAnsi="Times New Roman" w:cs="Times New Roman"/>
        </w:rPr>
        <w:t>Springer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Nature</w:t>
      </w:r>
      <w:proofErr w:type="spellEnd"/>
      <w:r>
        <w:rPr>
          <w:rFonts w:ascii="Times New Roman" w:hAnsi="Times New Roman" w:cs="Times New Roman"/>
        </w:rPr>
        <w:t>».</w:t>
      </w:r>
    </w:p>
    <w:p w:rsidR="00850920" w:rsidRDefault="00850920" w:rsidP="0085092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0920" w:rsidRDefault="00850920" w:rsidP="0085092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Соглашение на основе Заявления от 15.09.2023 №1894 «О предоставлении доступа к электронным ресурсам </w:t>
      </w:r>
      <w:proofErr w:type="spellStart"/>
      <w:r>
        <w:rPr>
          <w:rFonts w:ascii="Times New Roman" w:hAnsi="Times New Roman" w:cs="Times New Roman"/>
        </w:rPr>
        <w:t>Wiley</w:t>
      </w:r>
      <w:proofErr w:type="spellEnd"/>
      <w:r>
        <w:rPr>
          <w:rFonts w:ascii="Times New Roman" w:hAnsi="Times New Roman" w:cs="Times New Roman"/>
        </w:rPr>
        <w:t>».</w:t>
      </w:r>
    </w:p>
    <w:p w:rsidR="00850920" w:rsidRDefault="00850920" w:rsidP="0085092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0920" w:rsidRDefault="00850920" w:rsidP="0085092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Соглашение на основе Заявления от 15.09.2023 №1947 «О предоставлении доступа к электронным версиям журналов МИАН».</w:t>
      </w:r>
    </w:p>
    <w:p w:rsidR="00850920" w:rsidRDefault="00850920" w:rsidP="0085092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0920" w:rsidRDefault="00850920" w:rsidP="0085092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Соглашение на основе Заявления от 15.09.2023 №1949 «О предоставлении доступа к электронным ресурсам </w:t>
      </w:r>
      <w:proofErr w:type="spellStart"/>
      <w:r>
        <w:rPr>
          <w:rFonts w:ascii="Times New Roman" w:hAnsi="Times New Roman" w:cs="Times New Roman"/>
        </w:rPr>
        <w:t>Wiley</w:t>
      </w:r>
      <w:proofErr w:type="spellEnd"/>
      <w:r>
        <w:rPr>
          <w:rFonts w:ascii="Times New Roman" w:hAnsi="Times New Roman" w:cs="Times New Roman"/>
        </w:rPr>
        <w:t>».</w:t>
      </w:r>
    </w:p>
    <w:p w:rsidR="00850920" w:rsidRDefault="00850920" w:rsidP="0085092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50920" w:rsidRDefault="00850920" w:rsidP="0085092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Соглашение на основе Заявления от 15.09.2023 №1951 «О предоставлении доступа к электронным версиям выпусков научных журналов РАН».</w:t>
      </w:r>
    </w:p>
    <w:p w:rsidR="002E2DAF" w:rsidRDefault="002E2DAF"/>
    <w:p w:rsidR="00D42CD5" w:rsidRDefault="00D42CD5"/>
    <w:p w:rsidR="00F87565" w:rsidRPr="00A749E5" w:rsidRDefault="00F87565" w:rsidP="00F8756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A749E5">
        <w:rPr>
          <w:rFonts w:ascii="Times New Roman" w:hAnsi="Times New Roman" w:cs="Times New Roman"/>
          <w:b/>
          <w:sz w:val="28"/>
          <w:szCs w:val="28"/>
        </w:rPr>
        <w:t xml:space="preserve">Доступ к </w:t>
      </w:r>
      <w:proofErr w:type="spellStart"/>
      <w:r w:rsidRPr="00A749E5">
        <w:rPr>
          <w:rFonts w:ascii="Times New Roman" w:hAnsi="Times New Roman" w:cs="Times New Roman"/>
          <w:b/>
          <w:sz w:val="28"/>
          <w:szCs w:val="28"/>
        </w:rPr>
        <w:t>интернет-ресурсам</w:t>
      </w:r>
      <w:proofErr w:type="spellEnd"/>
      <w:r w:rsidRPr="00A749E5">
        <w:rPr>
          <w:rFonts w:ascii="Times New Roman" w:hAnsi="Times New Roman" w:cs="Times New Roman"/>
          <w:b/>
          <w:sz w:val="28"/>
          <w:szCs w:val="28"/>
        </w:rPr>
        <w:t xml:space="preserve">  обеспечен</w:t>
      </w:r>
      <w:r>
        <w:rPr>
          <w:rFonts w:ascii="Times New Roman" w:hAnsi="Times New Roman" w:cs="Times New Roman"/>
          <w:b/>
          <w:sz w:val="28"/>
          <w:szCs w:val="28"/>
        </w:rPr>
        <w:t xml:space="preserve"> как</w:t>
      </w:r>
      <w:r w:rsidRPr="00A749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1E88">
        <w:rPr>
          <w:rFonts w:ascii="Times New Roman" w:hAnsi="Times New Roman" w:cs="Times New Roman"/>
          <w:b/>
          <w:color w:val="000000"/>
          <w:sz w:val="28"/>
          <w:szCs w:val="28"/>
        </w:rPr>
        <w:t>из любой</w:t>
      </w:r>
      <w:r w:rsidRPr="00901E8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901E88">
        <w:rPr>
          <w:rFonts w:ascii="Times New Roman" w:hAnsi="Times New Roman" w:cs="Times New Roman"/>
          <w:b/>
          <w:color w:val="000000"/>
          <w:sz w:val="28"/>
          <w:szCs w:val="28"/>
        </w:rPr>
        <w:t>точки, имеющей доступ к сети</w:t>
      </w:r>
      <w:r w:rsidRPr="00901E8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901E88">
        <w:rPr>
          <w:rFonts w:ascii="Times New Roman" w:hAnsi="Times New Roman" w:cs="Times New Roman"/>
          <w:b/>
          <w:color w:val="000000"/>
          <w:sz w:val="28"/>
          <w:szCs w:val="28"/>
        </w:rPr>
        <w:t>Интернет</w:t>
      </w:r>
      <w:r w:rsidRPr="00901E88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так и </w:t>
      </w:r>
      <w:r w:rsidRPr="00A749E5">
        <w:rPr>
          <w:rFonts w:ascii="Times New Roman" w:hAnsi="Times New Roman" w:cs="Times New Roman"/>
          <w:b/>
          <w:sz w:val="28"/>
          <w:szCs w:val="28"/>
        </w:rPr>
        <w:t xml:space="preserve">в читальном зале библиотеки, в компьютерном классе консерватории и по беспроводной сети  </w:t>
      </w:r>
      <w:proofErr w:type="spellStart"/>
      <w:r w:rsidRPr="00A749E5">
        <w:rPr>
          <w:rFonts w:ascii="Times New Roman" w:hAnsi="Times New Roman" w:cs="Times New Roman"/>
          <w:b/>
          <w:sz w:val="28"/>
          <w:szCs w:val="28"/>
          <w:lang w:val="en-US"/>
        </w:rPr>
        <w:t>Wi</w:t>
      </w:r>
      <w:proofErr w:type="spellEnd"/>
      <w:r w:rsidRPr="00A749E5">
        <w:rPr>
          <w:rFonts w:ascii="Times New Roman" w:hAnsi="Times New Roman" w:cs="Times New Roman"/>
          <w:b/>
          <w:sz w:val="28"/>
          <w:szCs w:val="28"/>
        </w:rPr>
        <w:t>-</w:t>
      </w:r>
      <w:proofErr w:type="spellStart"/>
      <w:r w:rsidRPr="00A749E5">
        <w:rPr>
          <w:rFonts w:ascii="Times New Roman" w:hAnsi="Times New Roman" w:cs="Times New Roman"/>
          <w:b/>
          <w:sz w:val="28"/>
          <w:szCs w:val="28"/>
          <w:lang w:val="en-US"/>
        </w:rPr>
        <w:t>Fi</w:t>
      </w:r>
      <w:proofErr w:type="spellEnd"/>
      <w:r w:rsidRPr="00A749E5">
        <w:rPr>
          <w:rFonts w:ascii="Times New Roman" w:hAnsi="Times New Roman" w:cs="Times New Roman"/>
          <w:b/>
          <w:sz w:val="28"/>
          <w:szCs w:val="28"/>
        </w:rPr>
        <w:t xml:space="preserve">  в помещениях основного здания консерватории.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22"/>
        <w:gridCol w:w="3431"/>
        <w:gridCol w:w="4217"/>
      </w:tblGrid>
      <w:tr w:rsidR="00F87565" w:rsidRPr="00A749E5" w:rsidTr="00E55166">
        <w:trPr>
          <w:trHeight w:val="745"/>
        </w:trPr>
        <w:tc>
          <w:tcPr>
            <w:tcW w:w="9570" w:type="dxa"/>
            <w:gridSpan w:val="3"/>
          </w:tcPr>
          <w:p w:rsidR="00F87565" w:rsidRPr="005D2A10" w:rsidRDefault="00F87565" w:rsidP="00E55166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</w:p>
          <w:p w:rsidR="00F87565" w:rsidRPr="005D2A10" w:rsidRDefault="00F87565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5D2A10">
              <w:rPr>
                <w:rFonts w:ascii="Times New Roman" w:hAnsi="Times New Roman" w:cs="Times New Roman"/>
                <w:bCs/>
              </w:rPr>
              <w:t>Издания электронных библиотечных систем</w:t>
            </w:r>
          </w:p>
          <w:p w:rsidR="00F87565" w:rsidRPr="005D2A10" w:rsidRDefault="00F87565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u w:val="single"/>
              </w:rPr>
            </w:pPr>
          </w:p>
        </w:tc>
      </w:tr>
      <w:tr w:rsidR="00584E0C" w:rsidRPr="00A749E5" w:rsidTr="00E63CED">
        <w:trPr>
          <w:trHeight w:val="2236"/>
        </w:trPr>
        <w:tc>
          <w:tcPr>
            <w:tcW w:w="1922" w:type="dxa"/>
          </w:tcPr>
          <w:p w:rsidR="00584E0C" w:rsidRPr="005D2A10" w:rsidRDefault="00584E0C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D2A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ЭБС «ЛАНЬ»  </w:t>
            </w:r>
          </w:p>
        </w:tc>
        <w:tc>
          <w:tcPr>
            <w:tcW w:w="3431" w:type="dxa"/>
          </w:tcPr>
          <w:p w:rsidR="00584E0C" w:rsidRPr="005D2A10" w:rsidRDefault="00584E0C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highlight w:val="green"/>
              </w:rPr>
            </w:pPr>
            <w:r w:rsidRPr="005D2A10">
              <w:rPr>
                <w:rFonts w:ascii="Times New Roman" w:hAnsi="Times New Roman" w:cs="Times New Roman"/>
                <w:color w:val="000000"/>
              </w:rPr>
              <w:t xml:space="preserve">Регистрация по IP-адресам </w:t>
            </w:r>
            <w:r w:rsidRPr="005D2A1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5D2A10">
              <w:rPr>
                <w:rFonts w:ascii="Times New Roman" w:hAnsi="Times New Roman" w:cs="Times New Roman"/>
                <w:color w:val="000000"/>
              </w:rPr>
              <w:t>ФГБОУ ВО РГК имени С. В. Рахманинова, которая</w:t>
            </w:r>
            <w:r w:rsidRPr="005D2A1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5D2A10">
              <w:rPr>
                <w:rFonts w:ascii="Times New Roman" w:hAnsi="Times New Roman" w:cs="Times New Roman"/>
                <w:color w:val="000000"/>
              </w:rPr>
              <w:t>позволяет пользоваться ЭБС из любой</w:t>
            </w:r>
            <w:r w:rsidRPr="005D2A1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5D2A10">
              <w:rPr>
                <w:rFonts w:ascii="Times New Roman" w:hAnsi="Times New Roman" w:cs="Times New Roman"/>
                <w:color w:val="000000"/>
              </w:rPr>
              <w:t>точки, имеющей доступ к сети</w:t>
            </w:r>
            <w:r w:rsidRPr="005D2A1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5D2A10">
              <w:rPr>
                <w:rFonts w:ascii="Times New Roman" w:hAnsi="Times New Roman" w:cs="Times New Roman"/>
                <w:color w:val="000000"/>
              </w:rPr>
              <w:t>Интернет. Возможна удаленная регистрация</w:t>
            </w:r>
          </w:p>
        </w:tc>
        <w:tc>
          <w:tcPr>
            <w:tcW w:w="4217" w:type="dxa"/>
          </w:tcPr>
          <w:p w:rsidR="00584E0C" w:rsidRPr="005D2A10" w:rsidRDefault="00C75CC5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hyperlink r:id="rId26" w:history="1">
              <w:r w:rsidR="00584E0C" w:rsidRPr="005D2A10">
                <w:rPr>
                  <w:rStyle w:val="a3"/>
                  <w:rFonts w:ascii="Times New Roman" w:hAnsi="Times New Roman" w:cs="Times New Roman"/>
                </w:rPr>
                <w:t>https://e.lanbook.com</w:t>
              </w:r>
            </w:hyperlink>
            <w:r w:rsidR="00584E0C" w:rsidRPr="005D2A10">
              <w:rPr>
                <w:rFonts w:ascii="Times New Roman" w:hAnsi="Times New Roman" w:cs="Times New Roman"/>
                <w:u w:val="single"/>
              </w:rPr>
              <w:t xml:space="preserve">  </w:t>
            </w:r>
          </w:p>
        </w:tc>
      </w:tr>
      <w:tr w:rsidR="00F87565" w:rsidRPr="00A749E5" w:rsidTr="00E55166">
        <w:tc>
          <w:tcPr>
            <w:tcW w:w="9570" w:type="dxa"/>
            <w:gridSpan w:val="3"/>
          </w:tcPr>
          <w:p w:rsidR="00F87565" w:rsidRPr="005D2A10" w:rsidRDefault="00F87565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2A10">
              <w:rPr>
                <w:rFonts w:ascii="Times New Roman" w:hAnsi="Times New Roman" w:cs="Times New Roman"/>
                <w:bCs/>
              </w:rPr>
              <w:t>Электронные библиотеки и базы данных</w:t>
            </w:r>
          </w:p>
        </w:tc>
      </w:tr>
      <w:tr w:rsidR="00F87565" w:rsidRPr="00A749E5" w:rsidTr="00E55166">
        <w:tc>
          <w:tcPr>
            <w:tcW w:w="1922" w:type="dxa"/>
          </w:tcPr>
          <w:p w:rsidR="00F87565" w:rsidRPr="005D2A10" w:rsidRDefault="00F87565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2A10">
              <w:rPr>
                <w:rFonts w:ascii="Times New Roman" w:hAnsi="Times New Roman" w:cs="Times New Roman"/>
                <w:bCs/>
                <w:shd w:val="clear" w:color="auto" w:fill="FFFFFF"/>
              </w:rPr>
              <w:t>Национальная электронная библиотека (НЭБ)</w:t>
            </w:r>
          </w:p>
        </w:tc>
        <w:tc>
          <w:tcPr>
            <w:tcW w:w="3431" w:type="dxa"/>
            <w:vMerge w:val="restart"/>
          </w:tcPr>
          <w:p w:rsidR="00F87565" w:rsidRPr="005D2A10" w:rsidRDefault="00F87565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F87565" w:rsidRPr="005D2A10" w:rsidRDefault="00F87565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F87565" w:rsidRPr="005D2A10" w:rsidRDefault="00F87565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2A10">
              <w:rPr>
                <w:rFonts w:ascii="Times New Roman" w:hAnsi="Times New Roman" w:cs="Times New Roman"/>
              </w:rPr>
              <w:t>Локальная сеть РГК имени С. В. Рахманинова</w:t>
            </w:r>
          </w:p>
          <w:p w:rsidR="00F87565" w:rsidRPr="005D2A10" w:rsidRDefault="00F87565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17" w:type="dxa"/>
          </w:tcPr>
          <w:p w:rsidR="00F87565" w:rsidRPr="005D2A10" w:rsidRDefault="00C75CC5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hyperlink r:id="rId27" w:history="1">
              <w:r w:rsidR="00F87565" w:rsidRPr="005D2A10">
                <w:rPr>
                  <w:rStyle w:val="a3"/>
                  <w:rFonts w:ascii="Times New Roman" w:hAnsi="Times New Roman" w:cs="Times New Roman"/>
                </w:rPr>
                <w:t>https://rusneb.ru/</w:t>
              </w:r>
            </w:hyperlink>
          </w:p>
        </w:tc>
      </w:tr>
      <w:tr w:rsidR="00F87565" w:rsidRPr="00A749E5" w:rsidTr="00E55166">
        <w:trPr>
          <w:trHeight w:val="1411"/>
        </w:trPr>
        <w:tc>
          <w:tcPr>
            <w:tcW w:w="1922" w:type="dxa"/>
          </w:tcPr>
          <w:p w:rsidR="00F87565" w:rsidRPr="005D2A10" w:rsidRDefault="00F87565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2A10">
              <w:rPr>
                <w:rFonts w:ascii="Times New Roman" w:hAnsi="Times New Roman" w:cs="Times New Roman"/>
              </w:rPr>
              <w:t xml:space="preserve">Национальная </w:t>
            </w:r>
            <w:r w:rsidR="00825842">
              <w:rPr>
                <w:rFonts w:ascii="Times New Roman" w:hAnsi="Times New Roman" w:cs="Times New Roman"/>
              </w:rPr>
              <w:t>централизованная</w:t>
            </w:r>
            <w:r w:rsidRPr="005D2A10">
              <w:rPr>
                <w:rFonts w:ascii="Times New Roman" w:hAnsi="Times New Roman" w:cs="Times New Roman"/>
              </w:rPr>
              <w:t xml:space="preserve">подписка </w:t>
            </w:r>
            <w:r w:rsidRPr="005D2A1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РЦНИ</w:t>
            </w:r>
          </w:p>
        </w:tc>
        <w:tc>
          <w:tcPr>
            <w:tcW w:w="3431" w:type="dxa"/>
            <w:vMerge/>
          </w:tcPr>
          <w:p w:rsidR="00F87565" w:rsidRPr="005D2A10" w:rsidRDefault="00F87565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17" w:type="dxa"/>
          </w:tcPr>
          <w:p w:rsidR="00F87565" w:rsidRPr="005D2A10" w:rsidRDefault="00825842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hyperlink r:id="rId28" w:tgtFrame="_blank" w:history="1">
              <w:r>
                <w:rPr>
                  <w:rStyle w:val="a3"/>
                  <w:rFonts w:ascii="Times New Roman" w:hAnsi="Times New Roman" w:cs="Times New Roman"/>
                  <w:lang w:val="en-US"/>
                </w:rPr>
                <w:t>https</w:t>
              </w:r>
              <w:r w:rsidRPr="00825842">
                <w:rPr>
                  <w:rStyle w:val="a3"/>
                  <w:rFonts w:ascii="Times New Roman" w:hAnsi="Times New Roman" w:cs="Times New Roman"/>
                </w:rPr>
                <w:t>://</w:t>
              </w:r>
              <w:proofErr w:type="spellStart"/>
              <w:r>
                <w:rPr>
                  <w:rStyle w:val="a3"/>
                  <w:rFonts w:ascii="Times New Roman" w:hAnsi="Times New Roman" w:cs="Times New Roman"/>
                  <w:lang w:val="en-US"/>
                </w:rPr>
                <w:t>podpiska</w:t>
              </w:r>
              <w:proofErr w:type="spellEnd"/>
              <w:r w:rsidRPr="00825842">
                <w:rPr>
                  <w:rStyle w:val="a3"/>
                  <w:rFonts w:ascii="Times New Roman" w:hAnsi="Times New Roman" w:cs="Times New Roman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 w:cs="Times New Roman"/>
                  <w:lang w:val="en-US"/>
                </w:rPr>
                <w:t>rcsi</w:t>
              </w:r>
              <w:proofErr w:type="spellEnd"/>
              <w:r w:rsidRPr="00825842">
                <w:rPr>
                  <w:rStyle w:val="a3"/>
                  <w:rFonts w:ascii="Times New Roman" w:hAnsi="Times New Roman" w:cs="Times New Roman"/>
                </w:rPr>
                <w:t>.</w:t>
              </w:r>
              <w:r>
                <w:rPr>
                  <w:rStyle w:val="a3"/>
                  <w:rFonts w:ascii="Times New Roman" w:hAnsi="Times New Roman" w:cs="Times New Roman"/>
                  <w:lang w:val="en-US"/>
                </w:rPr>
                <w:t>science</w:t>
              </w:r>
              <w:r w:rsidRPr="00825842">
                <w:rPr>
                  <w:rStyle w:val="a3"/>
                  <w:rFonts w:ascii="Times New Roman" w:hAnsi="Times New Roman" w:cs="Times New Roman"/>
                </w:rPr>
                <w:t>/</w:t>
              </w:r>
              <w:r>
                <w:rPr>
                  <w:rStyle w:val="a3"/>
                  <w:rFonts w:ascii="Times New Roman" w:hAnsi="Times New Roman" w:cs="Times New Roman"/>
                  <w:lang w:val="en-US"/>
                </w:rPr>
                <w:t>news</w:t>
              </w:r>
              <w:r w:rsidRPr="00825842">
                <w:rPr>
                  <w:rStyle w:val="a3"/>
                  <w:rFonts w:ascii="Times New Roman" w:hAnsi="Times New Roman" w:cs="Times New Roman"/>
                </w:rPr>
                <w:t>/990/</w:t>
              </w:r>
            </w:hyperlink>
          </w:p>
        </w:tc>
      </w:tr>
      <w:tr w:rsidR="00F87565" w:rsidRPr="00A365E5" w:rsidTr="00E55166">
        <w:tc>
          <w:tcPr>
            <w:tcW w:w="1922" w:type="dxa"/>
          </w:tcPr>
          <w:p w:rsidR="00F87565" w:rsidRPr="005D2A10" w:rsidRDefault="00F87565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5D2A10">
              <w:rPr>
                <w:rFonts w:ascii="Times New Roman" w:hAnsi="Times New Roman" w:cs="Times New Roman"/>
                <w:bCs/>
              </w:rPr>
              <w:t>Электронный каталог библиотеки</w:t>
            </w:r>
          </w:p>
          <w:p w:rsidR="00F87565" w:rsidRPr="005D2A10" w:rsidRDefault="00F87565" w:rsidP="00E55166">
            <w:pPr>
              <w:pStyle w:val="a4"/>
              <w:tabs>
                <w:tab w:val="center" w:pos="4677"/>
                <w:tab w:val="right" w:pos="9355"/>
              </w:tabs>
              <w:spacing w:before="28"/>
              <w:rPr>
                <w:sz w:val="22"/>
                <w:szCs w:val="22"/>
              </w:rPr>
            </w:pPr>
          </w:p>
        </w:tc>
        <w:tc>
          <w:tcPr>
            <w:tcW w:w="3431" w:type="dxa"/>
          </w:tcPr>
          <w:p w:rsidR="00F87565" w:rsidRPr="005D2A10" w:rsidRDefault="00F87565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D2A10">
              <w:rPr>
                <w:rFonts w:ascii="Times New Roman" w:hAnsi="Times New Roman" w:cs="Times New Roman"/>
              </w:rPr>
              <w:t>Общий открытый доступ</w:t>
            </w:r>
          </w:p>
          <w:p w:rsidR="00F87565" w:rsidRPr="005D2A10" w:rsidRDefault="00F87565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D2A10">
              <w:rPr>
                <w:rFonts w:ascii="Times New Roman" w:hAnsi="Times New Roman" w:cs="Times New Roman"/>
              </w:rPr>
              <w:t>обеспечивается со страницы</w:t>
            </w:r>
          </w:p>
          <w:p w:rsidR="00F87565" w:rsidRPr="005D2A10" w:rsidRDefault="00F87565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D2A10">
              <w:rPr>
                <w:rFonts w:ascii="Times New Roman" w:hAnsi="Times New Roman" w:cs="Times New Roman"/>
              </w:rPr>
              <w:t xml:space="preserve">официального сайта, </w:t>
            </w:r>
          </w:p>
          <w:p w:rsidR="00F87565" w:rsidRPr="005D2A10" w:rsidRDefault="00F87565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D2A10">
              <w:rPr>
                <w:rFonts w:ascii="Times New Roman" w:hAnsi="Times New Roman" w:cs="Times New Roman"/>
              </w:rPr>
              <w:t>с компьютеров библиотеки,  по логину</w:t>
            </w:r>
          </w:p>
          <w:p w:rsidR="00F87565" w:rsidRPr="005D2A10" w:rsidRDefault="00F87565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D2A10">
              <w:rPr>
                <w:rFonts w:ascii="Times New Roman" w:hAnsi="Times New Roman" w:cs="Times New Roman"/>
              </w:rPr>
              <w:lastRenderedPageBreak/>
              <w:t xml:space="preserve">каждого обучающегося </w:t>
            </w:r>
            <w:proofErr w:type="gramStart"/>
            <w:r w:rsidRPr="005D2A10">
              <w:rPr>
                <w:rFonts w:ascii="Times New Roman" w:hAnsi="Times New Roman" w:cs="Times New Roman"/>
              </w:rPr>
              <w:t>через</w:t>
            </w:r>
            <w:proofErr w:type="gramEnd"/>
          </w:p>
          <w:p w:rsidR="00F87565" w:rsidRPr="005D2A10" w:rsidRDefault="00F87565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D2A10">
              <w:rPr>
                <w:rFonts w:ascii="Times New Roman" w:hAnsi="Times New Roman" w:cs="Times New Roman"/>
              </w:rPr>
              <w:t>ЭИОС</w:t>
            </w:r>
          </w:p>
        </w:tc>
        <w:tc>
          <w:tcPr>
            <w:tcW w:w="4217" w:type="dxa"/>
          </w:tcPr>
          <w:p w:rsidR="00F87565" w:rsidRPr="005D2A10" w:rsidRDefault="00C75CC5" w:rsidP="00E551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hyperlink r:id="rId29" w:history="1">
              <w:r w:rsidR="00F87565" w:rsidRPr="005D2A10">
                <w:rPr>
                  <w:rStyle w:val="a3"/>
                  <w:rFonts w:ascii="Times New Roman" w:hAnsi="Times New Roman" w:cs="Times New Roman"/>
                </w:rPr>
                <w:t>http://193.93.122.44/opac/index.php?url=/auteurs#</w:t>
              </w:r>
            </w:hyperlink>
            <w:r w:rsidR="00F87565" w:rsidRPr="005D2A10">
              <w:t xml:space="preserve"> </w:t>
            </w:r>
          </w:p>
        </w:tc>
      </w:tr>
      <w:tr w:rsidR="00F87565" w:rsidRPr="00A749E5" w:rsidTr="00E55166">
        <w:tc>
          <w:tcPr>
            <w:tcW w:w="9570" w:type="dxa"/>
            <w:gridSpan w:val="3"/>
          </w:tcPr>
          <w:p w:rsidR="00F87565" w:rsidRPr="005D2A10" w:rsidRDefault="00F87565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D2A10">
              <w:rPr>
                <w:rFonts w:ascii="Times New Roman" w:hAnsi="Times New Roman" w:cs="Times New Roman"/>
                <w:bCs/>
              </w:rPr>
              <w:lastRenderedPageBreak/>
              <w:t>Электронные ресурсы Консерватории</w:t>
            </w:r>
          </w:p>
        </w:tc>
      </w:tr>
      <w:tr w:rsidR="00F87565" w:rsidRPr="00A749E5" w:rsidTr="00E55166">
        <w:tc>
          <w:tcPr>
            <w:tcW w:w="1922" w:type="dxa"/>
          </w:tcPr>
          <w:p w:rsidR="00F87565" w:rsidRPr="005D2A10" w:rsidRDefault="00F87565" w:rsidP="00E55166">
            <w:pPr>
              <w:pStyle w:val="a4"/>
              <w:tabs>
                <w:tab w:val="center" w:pos="4677"/>
                <w:tab w:val="right" w:pos="9355"/>
              </w:tabs>
              <w:spacing w:before="28"/>
              <w:rPr>
                <w:bCs/>
                <w:sz w:val="22"/>
                <w:szCs w:val="22"/>
              </w:rPr>
            </w:pPr>
          </w:p>
          <w:p w:rsidR="00F87565" w:rsidRPr="005D2A10" w:rsidRDefault="00F87565" w:rsidP="00E55166">
            <w:pPr>
              <w:pStyle w:val="a4"/>
              <w:tabs>
                <w:tab w:val="center" w:pos="4677"/>
                <w:tab w:val="right" w:pos="9355"/>
              </w:tabs>
              <w:spacing w:before="28"/>
              <w:rPr>
                <w:sz w:val="22"/>
                <w:szCs w:val="22"/>
              </w:rPr>
            </w:pPr>
            <w:r w:rsidRPr="005D2A10">
              <w:rPr>
                <w:bCs/>
                <w:sz w:val="22"/>
                <w:szCs w:val="22"/>
              </w:rPr>
              <w:t>ВКР обучающихся</w:t>
            </w:r>
          </w:p>
        </w:tc>
        <w:tc>
          <w:tcPr>
            <w:tcW w:w="3431" w:type="dxa"/>
          </w:tcPr>
          <w:p w:rsidR="00F87565" w:rsidRPr="005D2A10" w:rsidRDefault="00F87565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D2A10">
              <w:rPr>
                <w:rFonts w:ascii="Times New Roman" w:hAnsi="Times New Roman" w:cs="Times New Roman"/>
              </w:rPr>
              <w:t>Через образовательный портал (ЭИОС) по логину каждого обучающегося</w:t>
            </w:r>
          </w:p>
          <w:p w:rsidR="00F87565" w:rsidRPr="005D2A10" w:rsidRDefault="00F87565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17" w:type="dxa"/>
          </w:tcPr>
          <w:p w:rsidR="00F87565" w:rsidRPr="005D2A10" w:rsidRDefault="00F87565" w:rsidP="00E55166">
            <w:pPr>
              <w:rPr>
                <w:rFonts w:ascii="Times New Roman" w:hAnsi="Times New Roman" w:cs="Times New Roman"/>
              </w:rPr>
            </w:pPr>
          </w:p>
          <w:p w:rsidR="00F87565" w:rsidRPr="005D2A10" w:rsidRDefault="00F87565" w:rsidP="00E55166">
            <w:pPr>
              <w:pStyle w:val="a5"/>
              <w:ind w:left="0"/>
              <w:rPr>
                <w:rFonts w:ascii="Times New Roman" w:hAnsi="Times New Roman" w:cs="Times New Roman"/>
              </w:rPr>
            </w:pPr>
            <w:r w:rsidRPr="005D2A10">
              <w:rPr>
                <w:rFonts w:ascii="Times New Roman" w:hAnsi="Times New Roman" w:cs="Times New Roman"/>
              </w:rPr>
              <w:t xml:space="preserve">        </w:t>
            </w:r>
          </w:p>
          <w:p w:rsidR="00F87565" w:rsidRPr="005D2A10" w:rsidRDefault="00F87565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7565" w:rsidRPr="00A749E5" w:rsidTr="00E55166">
        <w:tc>
          <w:tcPr>
            <w:tcW w:w="1922" w:type="dxa"/>
          </w:tcPr>
          <w:p w:rsidR="00F87565" w:rsidRPr="005D2A10" w:rsidRDefault="00F87565" w:rsidP="00E55166">
            <w:pPr>
              <w:pStyle w:val="a4"/>
              <w:tabs>
                <w:tab w:val="center" w:pos="4677"/>
                <w:tab w:val="right" w:pos="9355"/>
              </w:tabs>
              <w:spacing w:before="28"/>
              <w:rPr>
                <w:sz w:val="22"/>
                <w:szCs w:val="22"/>
              </w:rPr>
            </w:pPr>
            <w:r w:rsidRPr="005D2A10">
              <w:rPr>
                <w:sz w:val="22"/>
                <w:szCs w:val="22"/>
              </w:rPr>
              <w:t>Коллекция издательства РГК им. С. В. Рахманинова</w:t>
            </w:r>
          </w:p>
        </w:tc>
        <w:tc>
          <w:tcPr>
            <w:tcW w:w="3431" w:type="dxa"/>
          </w:tcPr>
          <w:p w:rsidR="00F87565" w:rsidRPr="005D2A10" w:rsidRDefault="00F87565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D2A10">
              <w:rPr>
                <w:rFonts w:ascii="Times New Roman" w:hAnsi="Times New Roman" w:cs="Times New Roman"/>
                <w:color w:val="000000"/>
              </w:rPr>
              <w:t xml:space="preserve">Регистрация по IP-адресам </w:t>
            </w:r>
            <w:r w:rsidRPr="005D2A1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5D2A10">
              <w:rPr>
                <w:rFonts w:ascii="Times New Roman" w:hAnsi="Times New Roman" w:cs="Times New Roman"/>
                <w:color w:val="000000"/>
              </w:rPr>
              <w:t>ФГБОУ ВО РГК имени С. В. Рахманинова, которая</w:t>
            </w:r>
            <w:r w:rsidRPr="005D2A1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5D2A10">
              <w:rPr>
                <w:rFonts w:ascii="Times New Roman" w:hAnsi="Times New Roman" w:cs="Times New Roman"/>
                <w:color w:val="000000"/>
              </w:rPr>
              <w:t>позволяет пользоваться ЭБС из любой</w:t>
            </w:r>
            <w:r w:rsidRPr="005D2A1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5D2A10">
              <w:rPr>
                <w:rFonts w:ascii="Times New Roman" w:hAnsi="Times New Roman" w:cs="Times New Roman"/>
                <w:color w:val="000000"/>
              </w:rPr>
              <w:t>точки, имеющей доступ к сети</w:t>
            </w:r>
            <w:r w:rsidRPr="005D2A1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5D2A10">
              <w:rPr>
                <w:rFonts w:ascii="Times New Roman" w:hAnsi="Times New Roman" w:cs="Times New Roman"/>
                <w:color w:val="000000"/>
              </w:rPr>
              <w:t>Интернет</w:t>
            </w:r>
          </w:p>
        </w:tc>
        <w:tc>
          <w:tcPr>
            <w:tcW w:w="4217" w:type="dxa"/>
          </w:tcPr>
          <w:p w:rsidR="00F87565" w:rsidRPr="005D2A10" w:rsidRDefault="00C75CC5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u w:val="single"/>
              </w:rPr>
            </w:pPr>
            <w:hyperlink r:id="rId30" w:history="1">
              <w:r w:rsidR="00F87565" w:rsidRPr="005D2A10">
                <w:rPr>
                  <w:rStyle w:val="a3"/>
                  <w:rFonts w:ascii="Times New Roman" w:hAnsi="Times New Roman" w:cs="Times New Roman"/>
                </w:rPr>
                <w:t>https://e.lanbook.com/</w:t>
              </w:r>
            </w:hyperlink>
          </w:p>
          <w:p w:rsidR="00F87565" w:rsidRPr="005D2A10" w:rsidRDefault="00F87565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7565" w:rsidRPr="00A749E5" w:rsidTr="00E55166">
        <w:tc>
          <w:tcPr>
            <w:tcW w:w="1922" w:type="dxa"/>
          </w:tcPr>
          <w:p w:rsidR="00F87565" w:rsidRPr="005D2A10" w:rsidRDefault="00F87565" w:rsidP="00E55166">
            <w:pPr>
              <w:rPr>
                <w:rFonts w:ascii="Times New Roman" w:hAnsi="Times New Roman" w:cs="Times New Roman"/>
              </w:rPr>
            </w:pPr>
            <w:r w:rsidRPr="005D2A10">
              <w:rPr>
                <w:rFonts w:ascii="Times New Roman" w:hAnsi="Times New Roman" w:cs="Times New Roman"/>
              </w:rPr>
              <w:t xml:space="preserve">База научных трудов РГК </w:t>
            </w:r>
          </w:p>
        </w:tc>
        <w:tc>
          <w:tcPr>
            <w:tcW w:w="3431" w:type="dxa"/>
          </w:tcPr>
          <w:p w:rsidR="00F87565" w:rsidRPr="005D2A10" w:rsidRDefault="00F87565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D2A10">
              <w:rPr>
                <w:rFonts w:ascii="Times New Roman" w:hAnsi="Times New Roman" w:cs="Times New Roman"/>
              </w:rPr>
              <w:t>Общий открытый доступ</w:t>
            </w:r>
          </w:p>
          <w:p w:rsidR="00F87565" w:rsidRPr="005D2A10" w:rsidRDefault="00F87565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D2A10">
              <w:rPr>
                <w:rFonts w:ascii="Times New Roman" w:hAnsi="Times New Roman" w:cs="Times New Roman"/>
              </w:rPr>
              <w:t>обеспечивается со страницы</w:t>
            </w:r>
          </w:p>
          <w:p w:rsidR="00F87565" w:rsidRPr="005D2A10" w:rsidRDefault="00F87565" w:rsidP="00E55166">
            <w:pPr>
              <w:rPr>
                <w:rFonts w:ascii="Times New Roman" w:hAnsi="Times New Roman" w:cs="Times New Roman"/>
              </w:rPr>
            </w:pPr>
            <w:r w:rsidRPr="005D2A10">
              <w:rPr>
                <w:rFonts w:ascii="Times New Roman" w:hAnsi="Times New Roman" w:cs="Times New Roman"/>
              </w:rPr>
              <w:t>официального сайта</w:t>
            </w:r>
          </w:p>
        </w:tc>
        <w:tc>
          <w:tcPr>
            <w:tcW w:w="4217" w:type="dxa"/>
          </w:tcPr>
          <w:p w:rsidR="00F87565" w:rsidRPr="005D2A10" w:rsidRDefault="00C75CC5" w:rsidP="00E55166">
            <w:pPr>
              <w:rPr>
                <w:rFonts w:ascii="Times New Roman" w:hAnsi="Times New Roman" w:cs="Times New Roman"/>
              </w:rPr>
            </w:pPr>
            <w:hyperlink r:id="rId31" w:history="1">
              <w:r w:rsidR="00F87565" w:rsidRPr="005D2A10">
                <w:rPr>
                  <w:rStyle w:val="a3"/>
                  <w:rFonts w:ascii="Times New Roman" w:hAnsi="Times New Roman" w:cs="Times New Roman"/>
                </w:rPr>
                <w:t>https://rostcons.ru/assets/competitions/2019/conf/book1.pdf</w:t>
              </w:r>
            </w:hyperlink>
          </w:p>
          <w:p w:rsidR="00F87565" w:rsidRPr="005D2A10" w:rsidRDefault="00C75CC5" w:rsidP="00E55166">
            <w:pPr>
              <w:rPr>
                <w:rFonts w:ascii="Times New Roman" w:hAnsi="Times New Roman" w:cs="Times New Roman"/>
              </w:rPr>
            </w:pPr>
            <w:hyperlink r:id="rId32" w:history="1">
              <w:r w:rsidR="00F87565" w:rsidRPr="005D2A10">
                <w:rPr>
                  <w:rStyle w:val="a3"/>
                  <w:rFonts w:ascii="Times New Roman" w:hAnsi="Times New Roman" w:cs="Times New Roman"/>
                </w:rPr>
                <w:t>https://rostcons.ru/assets/competitions/2019/conf/book2.pdf</w:t>
              </w:r>
            </w:hyperlink>
          </w:p>
          <w:p w:rsidR="00F87565" w:rsidRPr="005D2A10" w:rsidRDefault="00C75CC5" w:rsidP="00E55166">
            <w:pPr>
              <w:rPr>
                <w:rFonts w:ascii="Times New Roman" w:hAnsi="Times New Roman" w:cs="Times New Roman"/>
              </w:rPr>
            </w:pPr>
            <w:hyperlink r:id="rId33" w:history="1">
              <w:r w:rsidR="00F87565" w:rsidRPr="005D2A10">
                <w:rPr>
                  <w:rStyle w:val="a3"/>
                  <w:rFonts w:ascii="Times New Roman" w:hAnsi="Times New Roman" w:cs="Times New Roman"/>
                </w:rPr>
                <w:t>https://rostcons.ru/assets/competitions/2019/conf/book3.pdf</w:t>
              </w:r>
            </w:hyperlink>
          </w:p>
        </w:tc>
      </w:tr>
      <w:tr w:rsidR="00F87565" w:rsidRPr="00A749E5" w:rsidTr="00E55166">
        <w:tc>
          <w:tcPr>
            <w:tcW w:w="1922" w:type="dxa"/>
          </w:tcPr>
          <w:p w:rsidR="00F87565" w:rsidRPr="005D2A10" w:rsidRDefault="00F87565" w:rsidP="00E55166">
            <w:pPr>
              <w:rPr>
                <w:rFonts w:ascii="Times New Roman" w:hAnsi="Times New Roman" w:cs="Times New Roman"/>
              </w:rPr>
            </w:pPr>
            <w:r w:rsidRPr="005D2A10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r w:rsidRPr="005D2A10">
              <w:rPr>
                <w:rFonts w:ascii="Times New Roman" w:hAnsi="Times New Roman" w:cs="Times New Roman"/>
              </w:rPr>
              <w:t>айт</w:t>
            </w:r>
            <w:proofErr w:type="spellEnd"/>
            <w:r w:rsidRPr="005D2A10">
              <w:rPr>
                <w:rFonts w:ascii="Times New Roman" w:hAnsi="Times New Roman" w:cs="Times New Roman"/>
              </w:rPr>
              <w:t xml:space="preserve"> журнала РГК «Южно-Российский музыкальный альманах»</w:t>
            </w:r>
          </w:p>
        </w:tc>
        <w:tc>
          <w:tcPr>
            <w:tcW w:w="3431" w:type="dxa"/>
          </w:tcPr>
          <w:p w:rsidR="00F87565" w:rsidRPr="005D2A10" w:rsidRDefault="00F87565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D2A10">
              <w:rPr>
                <w:rFonts w:ascii="Times New Roman" w:hAnsi="Times New Roman" w:cs="Times New Roman"/>
              </w:rPr>
              <w:t>Общий открытый доступ</w:t>
            </w:r>
          </w:p>
          <w:p w:rsidR="00F87565" w:rsidRPr="005D2A10" w:rsidRDefault="00F87565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D2A10">
              <w:rPr>
                <w:rFonts w:ascii="Times New Roman" w:hAnsi="Times New Roman" w:cs="Times New Roman"/>
              </w:rPr>
              <w:t>обеспечивается со страницы</w:t>
            </w:r>
          </w:p>
          <w:p w:rsidR="00F87565" w:rsidRPr="005D2A10" w:rsidRDefault="00F87565" w:rsidP="00E5516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D2A10">
              <w:rPr>
                <w:rFonts w:ascii="Times New Roman" w:hAnsi="Times New Roman" w:cs="Times New Roman"/>
              </w:rPr>
              <w:t>официального сайта</w:t>
            </w:r>
          </w:p>
        </w:tc>
        <w:tc>
          <w:tcPr>
            <w:tcW w:w="4217" w:type="dxa"/>
          </w:tcPr>
          <w:p w:rsidR="00F87565" w:rsidRPr="005D2A10" w:rsidRDefault="00C75CC5" w:rsidP="00E55166">
            <w:pPr>
              <w:pStyle w:val="Bodytext20"/>
              <w:shd w:val="clear" w:color="auto" w:fill="auto"/>
              <w:tabs>
                <w:tab w:val="left" w:pos="1047"/>
              </w:tabs>
              <w:spacing w:after="0"/>
              <w:rPr>
                <w:rFonts w:ascii="Times New Roman" w:hAnsi="Times New Roman" w:cs="Times New Roman"/>
              </w:rPr>
            </w:pPr>
            <w:hyperlink r:id="rId34" w:history="1">
              <w:r w:rsidR="00F87565" w:rsidRPr="005D2A10">
                <w:rPr>
                  <w:rStyle w:val="a3"/>
                  <w:rFonts w:ascii="Times New Roman" w:hAnsi="Times New Roman" w:cs="Times New Roman"/>
                </w:rPr>
                <w:t>https://musalm.ru/</w:t>
              </w:r>
            </w:hyperlink>
          </w:p>
        </w:tc>
      </w:tr>
    </w:tbl>
    <w:p w:rsidR="00F87565" w:rsidRPr="00FB1A6E" w:rsidRDefault="00F87565" w:rsidP="00F87565">
      <w:pPr>
        <w:rPr>
          <w:rFonts w:ascii="Times New Roman" w:hAnsi="Times New Roman" w:cs="Times New Roman"/>
          <w:sz w:val="24"/>
          <w:szCs w:val="24"/>
        </w:rPr>
      </w:pPr>
    </w:p>
    <w:p w:rsidR="00F87565" w:rsidRPr="00DB3A39" w:rsidRDefault="00F87565" w:rsidP="00F87565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11" w:lineRule="atLeast"/>
        <w:ind w:right="35"/>
        <w:jc w:val="both"/>
      </w:pPr>
      <w:r w:rsidRPr="00490651">
        <w:rPr>
          <w:color w:val="252525"/>
          <w:sz w:val="28"/>
          <w:szCs w:val="28"/>
          <w:shd w:val="clear" w:color="auto" w:fill="FFFFFF"/>
        </w:rPr>
        <w:lastRenderedPageBreak/>
        <w:t>электронная библиотека инклюзивного образования в сфере культуры и искусства</w:t>
      </w:r>
      <w:r>
        <w:rPr>
          <w:color w:val="252525"/>
          <w:sz w:val="28"/>
          <w:szCs w:val="28"/>
          <w:shd w:val="clear" w:color="auto" w:fill="FFFFFF"/>
        </w:rPr>
        <w:t xml:space="preserve"> </w:t>
      </w:r>
      <w:hyperlink r:id="rId35" w:history="1">
        <w:r w:rsidRPr="00EB6278">
          <w:rPr>
            <w:rStyle w:val="a3"/>
          </w:rPr>
          <w:t>https://rgsai.ru/sveden/resursnyy-uchebno-metodicheskiy-tsentr/elektronnaya-biblioteka-inklyuzivnogo-obrazovaniya-v-sfere-kultury-i-iskusstva.php</w:t>
        </w:r>
      </w:hyperlink>
      <w:r>
        <w:t xml:space="preserve"> </w:t>
      </w:r>
      <w:r w:rsidRPr="00490651">
        <w:rPr>
          <w:szCs w:val="28"/>
        </w:rPr>
        <w:t xml:space="preserve"> </w:t>
      </w:r>
    </w:p>
    <w:p w:rsidR="00F87565" w:rsidRPr="009400D6" w:rsidRDefault="00F87565" w:rsidP="00F87565">
      <w:pPr>
        <w:rPr>
          <w:rFonts w:ascii="Times New Roman" w:hAnsi="Times New Roman" w:cs="Times New Roman"/>
          <w:sz w:val="28"/>
          <w:szCs w:val="28"/>
        </w:rPr>
      </w:pPr>
      <w:r w:rsidRPr="009400D6">
        <w:rPr>
          <w:rFonts w:ascii="Times New Roman" w:hAnsi="Times New Roman" w:cs="Times New Roman"/>
          <w:color w:val="000000"/>
          <w:sz w:val="28"/>
          <w:szCs w:val="28"/>
        </w:rPr>
        <w:t xml:space="preserve">   Доступ к материалам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предоставлен </w:t>
      </w:r>
      <w:r w:rsidRPr="009400D6">
        <w:rPr>
          <w:rFonts w:ascii="Times New Roman" w:hAnsi="Times New Roman" w:cs="Times New Roman"/>
          <w:color w:val="000000"/>
          <w:sz w:val="28"/>
          <w:szCs w:val="28"/>
        </w:rPr>
        <w:t>Ресурсным учебно-методическим центром (РУМЦ) на основании Соглашения о сотрудничестве от 8 июня 2018 года между РГСАИ  и РГК им. С. В. Рахманинова.</w:t>
      </w:r>
    </w:p>
    <w:p w:rsidR="00490651" w:rsidRDefault="00490651"/>
    <w:sectPr w:rsidR="00490651" w:rsidSect="002E74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jaVuSansCondensed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435E8"/>
    <w:multiLevelType w:val="hybridMultilevel"/>
    <w:tmpl w:val="5FD84A0C"/>
    <w:lvl w:ilvl="0" w:tplc="89F886B6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B2049E"/>
    <w:multiLevelType w:val="hybridMultilevel"/>
    <w:tmpl w:val="56C8D34E"/>
    <w:lvl w:ilvl="0" w:tplc="04190013">
      <w:start w:val="1"/>
      <w:numFmt w:val="upperRoman"/>
      <w:lvlText w:val="%1."/>
      <w:lvlJc w:val="right"/>
      <w:pPr>
        <w:ind w:left="91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57" w:hanging="180"/>
      </w:pPr>
    </w:lvl>
    <w:lvl w:ilvl="3" w:tplc="0419000F" w:tentative="1">
      <w:start w:val="1"/>
      <w:numFmt w:val="decimal"/>
      <w:lvlText w:val="%4."/>
      <w:lvlJc w:val="left"/>
      <w:pPr>
        <w:ind w:left="3077" w:hanging="360"/>
      </w:pPr>
    </w:lvl>
    <w:lvl w:ilvl="4" w:tplc="04190019" w:tentative="1">
      <w:start w:val="1"/>
      <w:numFmt w:val="lowerLetter"/>
      <w:lvlText w:val="%5."/>
      <w:lvlJc w:val="left"/>
      <w:pPr>
        <w:ind w:left="3797" w:hanging="360"/>
      </w:pPr>
    </w:lvl>
    <w:lvl w:ilvl="5" w:tplc="0419001B" w:tentative="1">
      <w:start w:val="1"/>
      <w:numFmt w:val="lowerRoman"/>
      <w:lvlText w:val="%6."/>
      <w:lvlJc w:val="right"/>
      <w:pPr>
        <w:ind w:left="4517" w:hanging="180"/>
      </w:pPr>
    </w:lvl>
    <w:lvl w:ilvl="6" w:tplc="0419000F" w:tentative="1">
      <w:start w:val="1"/>
      <w:numFmt w:val="decimal"/>
      <w:lvlText w:val="%7."/>
      <w:lvlJc w:val="left"/>
      <w:pPr>
        <w:ind w:left="5237" w:hanging="360"/>
      </w:pPr>
    </w:lvl>
    <w:lvl w:ilvl="7" w:tplc="04190019" w:tentative="1">
      <w:start w:val="1"/>
      <w:numFmt w:val="lowerLetter"/>
      <w:lvlText w:val="%8."/>
      <w:lvlJc w:val="left"/>
      <w:pPr>
        <w:ind w:left="5957" w:hanging="360"/>
      </w:pPr>
    </w:lvl>
    <w:lvl w:ilvl="8" w:tplc="0419001B" w:tentative="1">
      <w:start w:val="1"/>
      <w:numFmt w:val="lowerRoman"/>
      <w:lvlText w:val="%9."/>
      <w:lvlJc w:val="right"/>
      <w:pPr>
        <w:ind w:left="6677" w:hanging="180"/>
      </w:pPr>
    </w:lvl>
  </w:abstractNum>
  <w:abstractNum w:abstractNumId="2">
    <w:nsid w:val="17DD1D8C"/>
    <w:multiLevelType w:val="hybridMultilevel"/>
    <w:tmpl w:val="982EA3FC"/>
    <w:lvl w:ilvl="0" w:tplc="041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">
    <w:nsid w:val="1A264A5A"/>
    <w:multiLevelType w:val="hybridMultilevel"/>
    <w:tmpl w:val="802C80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0F2AC7"/>
    <w:multiLevelType w:val="hybridMultilevel"/>
    <w:tmpl w:val="35A2CF18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26CB7C9F"/>
    <w:multiLevelType w:val="hybridMultilevel"/>
    <w:tmpl w:val="E24ADD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746E76"/>
    <w:multiLevelType w:val="hybridMultilevel"/>
    <w:tmpl w:val="0E180C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103659"/>
    <w:multiLevelType w:val="hybridMultilevel"/>
    <w:tmpl w:val="43CA1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C5124C"/>
    <w:multiLevelType w:val="hybridMultilevel"/>
    <w:tmpl w:val="56C8D34E"/>
    <w:lvl w:ilvl="0" w:tplc="04190013">
      <w:start w:val="1"/>
      <w:numFmt w:val="upperRoman"/>
      <w:lvlText w:val="%1."/>
      <w:lvlJc w:val="right"/>
      <w:pPr>
        <w:ind w:left="64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449F41D4"/>
    <w:multiLevelType w:val="hybridMultilevel"/>
    <w:tmpl w:val="20362FC2"/>
    <w:lvl w:ilvl="0" w:tplc="0419000B">
      <w:start w:val="1"/>
      <w:numFmt w:val="bullet"/>
      <w:lvlText w:val=""/>
      <w:lvlJc w:val="left"/>
      <w:pPr>
        <w:ind w:left="15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10">
    <w:nsid w:val="4E222FC3"/>
    <w:multiLevelType w:val="hybridMultilevel"/>
    <w:tmpl w:val="80F016F0"/>
    <w:lvl w:ilvl="0" w:tplc="33F49D00">
      <w:start w:val="1"/>
      <w:numFmt w:val="decimal"/>
      <w:lvlText w:val="%1."/>
      <w:lvlJc w:val="left"/>
      <w:pPr>
        <w:ind w:left="84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1">
    <w:nsid w:val="73C349E1"/>
    <w:multiLevelType w:val="hybridMultilevel"/>
    <w:tmpl w:val="6CFA13FE"/>
    <w:lvl w:ilvl="0" w:tplc="2CA8A1B0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2">
    <w:nsid w:val="78466307"/>
    <w:multiLevelType w:val="hybridMultilevel"/>
    <w:tmpl w:val="BA303A62"/>
    <w:lvl w:ilvl="0" w:tplc="B8345BA8">
      <w:start w:val="6"/>
      <w:numFmt w:val="upperRoman"/>
      <w:lvlText w:val="%1."/>
      <w:lvlJc w:val="left"/>
      <w:pPr>
        <w:ind w:left="163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7" w:hanging="360"/>
      </w:pPr>
    </w:lvl>
    <w:lvl w:ilvl="2" w:tplc="0419001B" w:tentative="1">
      <w:start w:val="1"/>
      <w:numFmt w:val="lowerRoman"/>
      <w:lvlText w:val="%3."/>
      <w:lvlJc w:val="right"/>
      <w:pPr>
        <w:ind w:left="2717" w:hanging="180"/>
      </w:pPr>
    </w:lvl>
    <w:lvl w:ilvl="3" w:tplc="0419000F" w:tentative="1">
      <w:start w:val="1"/>
      <w:numFmt w:val="decimal"/>
      <w:lvlText w:val="%4."/>
      <w:lvlJc w:val="left"/>
      <w:pPr>
        <w:ind w:left="3437" w:hanging="360"/>
      </w:pPr>
    </w:lvl>
    <w:lvl w:ilvl="4" w:tplc="04190019" w:tentative="1">
      <w:start w:val="1"/>
      <w:numFmt w:val="lowerLetter"/>
      <w:lvlText w:val="%5."/>
      <w:lvlJc w:val="left"/>
      <w:pPr>
        <w:ind w:left="4157" w:hanging="360"/>
      </w:pPr>
    </w:lvl>
    <w:lvl w:ilvl="5" w:tplc="0419001B" w:tentative="1">
      <w:start w:val="1"/>
      <w:numFmt w:val="lowerRoman"/>
      <w:lvlText w:val="%6."/>
      <w:lvlJc w:val="right"/>
      <w:pPr>
        <w:ind w:left="4877" w:hanging="180"/>
      </w:pPr>
    </w:lvl>
    <w:lvl w:ilvl="6" w:tplc="0419000F" w:tentative="1">
      <w:start w:val="1"/>
      <w:numFmt w:val="decimal"/>
      <w:lvlText w:val="%7."/>
      <w:lvlJc w:val="left"/>
      <w:pPr>
        <w:ind w:left="5597" w:hanging="360"/>
      </w:pPr>
    </w:lvl>
    <w:lvl w:ilvl="7" w:tplc="04190019" w:tentative="1">
      <w:start w:val="1"/>
      <w:numFmt w:val="lowerLetter"/>
      <w:lvlText w:val="%8."/>
      <w:lvlJc w:val="left"/>
      <w:pPr>
        <w:ind w:left="6317" w:hanging="360"/>
      </w:pPr>
    </w:lvl>
    <w:lvl w:ilvl="8" w:tplc="0419001B" w:tentative="1">
      <w:start w:val="1"/>
      <w:numFmt w:val="lowerRoman"/>
      <w:lvlText w:val="%9."/>
      <w:lvlJc w:val="right"/>
      <w:pPr>
        <w:ind w:left="7037" w:hanging="180"/>
      </w:p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2"/>
  </w:num>
  <w:num w:numId="5">
    <w:abstractNumId w:val="6"/>
  </w:num>
  <w:num w:numId="6">
    <w:abstractNumId w:val="8"/>
  </w:num>
  <w:num w:numId="7">
    <w:abstractNumId w:val="5"/>
  </w:num>
  <w:num w:numId="8">
    <w:abstractNumId w:val="7"/>
  </w:num>
  <w:num w:numId="9">
    <w:abstractNumId w:val="12"/>
  </w:num>
  <w:num w:numId="10">
    <w:abstractNumId w:val="0"/>
  </w:num>
  <w:num w:numId="11">
    <w:abstractNumId w:val="3"/>
  </w:num>
  <w:num w:numId="12">
    <w:abstractNumId w:val="10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E74E8"/>
    <w:rsid w:val="0000568B"/>
    <w:rsid w:val="00062EC6"/>
    <w:rsid w:val="00073F2D"/>
    <w:rsid w:val="00091235"/>
    <w:rsid w:val="0009683D"/>
    <w:rsid w:val="000B2E3E"/>
    <w:rsid w:val="000C6218"/>
    <w:rsid w:val="000D0054"/>
    <w:rsid w:val="000F1D08"/>
    <w:rsid w:val="000F3FD9"/>
    <w:rsid w:val="001418DD"/>
    <w:rsid w:val="00156C62"/>
    <w:rsid w:val="00163D10"/>
    <w:rsid w:val="00174388"/>
    <w:rsid w:val="00174C8F"/>
    <w:rsid w:val="00194B45"/>
    <w:rsid w:val="001C61C8"/>
    <w:rsid w:val="001D4FD4"/>
    <w:rsid w:val="002610AD"/>
    <w:rsid w:val="00270917"/>
    <w:rsid w:val="002E2DAF"/>
    <w:rsid w:val="002E74E8"/>
    <w:rsid w:val="00323611"/>
    <w:rsid w:val="003322DF"/>
    <w:rsid w:val="003333A4"/>
    <w:rsid w:val="00337029"/>
    <w:rsid w:val="00384EE7"/>
    <w:rsid w:val="00386A2B"/>
    <w:rsid w:val="003B0CF3"/>
    <w:rsid w:val="003C13BF"/>
    <w:rsid w:val="003E261C"/>
    <w:rsid w:val="004309B5"/>
    <w:rsid w:val="00484C91"/>
    <w:rsid w:val="00490651"/>
    <w:rsid w:val="004A178C"/>
    <w:rsid w:val="004A4492"/>
    <w:rsid w:val="004B09CE"/>
    <w:rsid w:val="00524280"/>
    <w:rsid w:val="005340AF"/>
    <w:rsid w:val="0056533C"/>
    <w:rsid w:val="00584E0C"/>
    <w:rsid w:val="005A7165"/>
    <w:rsid w:val="005D2A10"/>
    <w:rsid w:val="006247FA"/>
    <w:rsid w:val="00640B36"/>
    <w:rsid w:val="0065560C"/>
    <w:rsid w:val="00696BE8"/>
    <w:rsid w:val="0075389C"/>
    <w:rsid w:val="007639FB"/>
    <w:rsid w:val="008057DD"/>
    <w:rsid w:val="00825842"/>
    <w:rsid w:val="00850920"/>
    <w:rsid w:val="00874592"/>
    <w:rsid w:val="00877E07"/>
    <w:rsid w:val="0089242F"/>
    <w:rsid w:val="008B0516"/>
    <w:rsid w:val="008B51BA"/>
    <w:rsid w:val="00921877"/>
    <w:rsid w:val="00925CF0"/>
    <w:rsid w:val="0098071D"/>
    <w:rsid w:val="00981B73"/>
    <w:rsid w:val="009C3540"/>
    <w:rsid w:val="009F3D59"/>
    <w:rsid w:val="00A017E0"/>
    <w:rsid w:val="00A32302"/>
    <w:rsid w:val="00A365E5"/>
    <w:rsid w:val="00A47EFA"/>
    <w:rsid w:val="00A65406"/>
    <w:rsid w:val="00A904D4"/>
    <w:rsid w:val="00A9167A"/>
    <w:rsid w:val="00AB7AB6"/>
    <w:rsid w:val="00AF4846"/>
    <w:rsid w:val="00AF5CBF"/>
    <w:rsid w:val="00B33745"/>
    <w:rsid w:val="00B351B7"/>
    <w:rsid w:val="00B95272"/>
    <w:rsid w:val="00BB37C8"/>
    <w:rsid w:val="00BE4178"/>
    <w:rsid w:val="00C75CC5"/>
    <w:rsid w:val="00C91737"/>
    <w:rsid w:val="00CA61ED"/>
    <w:rsid w:val="00CC7FC0"/>
    <w:rsid w:val="00D42CD5"/>
    <w:rsid w:val="00D467E1"/>
    <w:rsid w:val="00DB3A39"/>
    <w:rsid w:val="00DC3892"/>
    <w:rsid w:val="00E62A0C"/>
    <w:rsid w:val="00E64D07"/>
    <w:rsid w:val="00EB47A9"/>
    <w:rsid w:val="00EB6278"/>
    <w:rsid w:val="00EE798F"/>
    <w:rsid w:val="00F02D87"/>
    <w:rsid w:val="00F14960"/>
    <w:rsid w:val="00F3235F"/>
    <w:rsid w:val="00F87565"/>
    <w:rsid w:val="00FB5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4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74E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E74E8"/>
    <w:rPr>
      <w:rFonts w:ascii="Times New Roman" w:eastAsia="Calibri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2E2DAF"/>
    <w:pPr>
      <w:ind w:left="720"/>
      <w:contextualSpacing/>
    </w:pPr>
  </w:style>
  <w:style w:type="table" w:styleId="a6">
    <w:name w:val="Table Grid"/>
    <w:basedOn w:val="a1"/>
    <w:uiPriority w:val="59"/>
    <w:rsid w:val="002E2D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2E2DAF"/>
  </w:style>
  <w:style w:type="character" w:customStyle="1" w:styleId="msohyperlinkmrcssattrmrcssattrmrcssattrmrcssattr">
    <w:name w:val="msohyperlink_mr_css_attr_mr_css_attr_mr_css_attr_mr_css_attr"/>
    <w:basedOn w:val="a0"/>
    <w:rsid w:val="002E2DAF"/>
  </w:style>
  <w:style w:type="character" w:customStyle="1" w:styleId="Bodytext2">
    <w:name w:val="Body text (2)_"/>
    <w:basedOn w:val="a0"/>
    <w:link w:val="Bodytext20"/>
    <w:rsid w:val="002E2DAF"/>
    <w:rPr>
      <w:shd w:val="clear" w:color="auto" w:fill="FFFFFF"/>
    </w:rPr>
  </w:style>
  <w:style w:type="paragraph" w:customStyle="1" w:styleId="Bodytext20">
    <w:name w:val="Body text (2)"/>
    <w:basedOn w:val="a"/>
    <w:link w:val="Bodytext2"/>
    <w:rsid w:val="002E2DAF"/>
    <w:pPr>
      <w:widowControl w:val="0"/>
      <w:shd w:val="clear" w:color="auto" w:fill="FFFFFF"/>
      <w:spacing w:after="300" w:line="317" w:lineRule="exact"/>
      <w:jc w:val="center"/>
    </w:pPr>
  </w:style>
  <w:style w:type="character" w:styleId="a7">
    <w:name w:val="FollowedHyperlink"/>
    <w:basedOn w:val="a0"/>
    <w:uiPriority w:val="99"/>
    <w:semiHidden/>
    <w:unhideWhenUsed/>
    <w:rsid w:val="00D467E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gsai.ru/component/content/article?id=785" TargetMode="External"/><Relationship Id="rId13" Type="http://schemas.openxmlformats.org/officeDocument/2006/relationships/hyperlink" Target="http://193.93.122.44/opac/index.php?url=/auteurs" TargetMode="External"/><Relationship Id="rId18" Type="http://schemas.openxmlformats.org/officeDocument/2006/relationships/hyperlink" Target="https://podpiska.rcsi.science/news/990/" TargetMode="External"/><Relationship Id="rId26" Type="http://schemas.openxmlformats.org/officeDocument/2006/relationships/hyperlink" Target="https://e.lanbook.co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odpiska.rcsi.science/news/990/" TargetMode="External"/><Relationship Id="rId34" Type="http://schemas.openxmlformats.org/officeDocument/2006/relationships/hyperlink" Target="https://musalm.ru/" TargetMode="External"/><Relationship Id="rId7" Type="http://schemas.openxmlformats.org/officeDocument/2006/relationships/hyperlink" Target="http://e.lanbook.com/" TargetMode="External"/><Relationship Id="rId12" Type="http://schemas.openxmlformats.org/officeDocument/2006/relationships/hyperlink" Target="https://rostcons.ru/assets/competitions/2019/conf/book3.pdf" TargetMode="External"/><Relationship Id="rId17" Type="http://schemas.openxmlformats.org/officeDocument/2006/relationships/hyperlink" Target="https://podpiska.rcsi.science/news/990/" TargetMode="External"/><Relationship Id="rId25" Type="http://schemas.openxmlformats.org/officeDocument/2006/relationships/hyperlink" Target="https://podpiska.rcsi.science/news/990/" TargetMode="External"/><Relationship Id="rId33" Type="http://schemas.openxmlformats.org/officeDocument/2006/relationships/hyperlink" Target="https://rostcons.ru/assets/competitions/2019/conf/book3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podpiska.rcsi.science/news/990/" TargetMode="External"/><Relationship Id="rId20" Type="http://schemas.openxmlformats.org/officeDocument/2006/relationships/hyperlink" Target="https://podpiska.rcsi.science/news/990/" TargetMode="External"/><Relationship Id="rId29" Type="http://schemas.openxmlformats.org/officeDocument/2006/relationships/hyperlink" Target="http://193.93.122.44/opac/index.php?url=/auteur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e.lanbook.com/" TargetMode="External"/><Relationship Id="rId11" Type="http://schemas.openxmlformats.org/officeDocument/2006/relationships/hyperlink" Target="https://rostcons.ru/assets/competitions/2019/conf/book2.pdf" TargetMode="External"/><Relationship Id="rId24" Type="http://schemas.openxmlformats.org/officeDocument/2006/relationships/hyperlink" Target="https://podpiska.rcsi.science/news/990/" TargetMode="External"/><Relationship Id="rId32" Type="http://schemas.openxmlformats.org/officeDocument/2006/relationships/hyperlink" Target="https://rostcons.ru/assets/competitions/2019/conf/book2.pdf" TargetMode="External"/><Relationship Id="rId37" Type="http://schemas.openxmlformats.org/officeDocument/2006/relationships/theme" Target="theme/theme1.xml"/><Relationship Id="rId5" Type="http://schemas.openxmlformats.org/officeDocument/2006/relationships/hyperlink" Target="http://e.lanbook.com/" TargetMode="External"/><Relationship Id="rId15" Type="http://schemas.openxmlformats.org/officeDocument/2006/relationships/hyperlink" Target="https://podpiska.rcsi.science/news/990/" TargetMode="External"/><Relationship Id="rId23" Type="http://schemas.openxmlformats.org/officeDocument/2006/relationships/hyperlink" Target="https://podpiska.rcsi.science/news/990/" TargetMode="External"/><Relationship Id="rId28" Type="http://schemas.openxmlformats.org/officeDocument/2006/relationships/hyperlink" Target="https://podpiska.rcsi.science/news/990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rostcons.ru/assets/competitions/2019/conf/book1.pdf" TargetMode="External"/><Relationship Id="rId19" Type="http://schemas.openxmlformats.org/officeDocument/2006/relationships/hyperlink" Target="https://podpiska.rcsi.science/news/990/" TargetMode="External"/><Relationship Id="rId31" Type="http://schemas.openxmlformats.org/officeDocument/2006/relationships/hyperlink" Target="https://rostcons.ru/assets/competitions/2019/conf/book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usalm.ru/" TargetMode="External"/><Relationship Id="rId14" Type="http://schemas.openxmlformats.org/officeDocument/2006/relationships/hyperlink" Target="https://podpiska.rcsi.science/news/990/" TargetMode="External"/><Relationship Id="rId22" Type="http://schemas.openxmlformats.org/officeDocument/2006/relationships/hyperlink" Target="https://podpiska.rcsi.science/news/990/" TargetMode="External"/><Relationship Id="rId27" Type="http://schemas.openxmlformats.org/officeDocument/2006/relationships/hyperlink" Target="https://rusneb.ru/" TargetMode="External"/><Relationship Id="rId30" Type="http://schemas.openxmlformats.org/officeDocument/2006/relationships/hyperlink" Target="https://e.lanbook.com/" TargetMode="External"/><Relationship Id="rId35" Type="http://schemas.openxmlformats.org/officeDocument/2006/relationships/hyperlink" Target="https://rgsai.ru/sveden/resursnyy-uchebno-metodicheskiy-tsentr/elektronnaya-biblioteka-inklyuzivnogo-obrazovaniya-v-sfere-kultury-i-iskusstva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10</Pages>
  <Words>1796</Words>
  <Characters>10241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70</cp:revision>
  <dcterms:created xsi:type="dcterms:W3CDTF">2022-11-15T07:56:00Z</dcterms:created>
  <dcterms:modified xsi:type="dcterms:W3CDTF">2026-09-02T10:59:00Z</dcterms:modified>
</cp:coreProperties>
</file>