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Министерство культуры РФ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высшего образования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«Ростовская государственная консерватория им. С.</w:t>
      </w:r>
      <w:r w:rsidR="00D60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 Рахманинова»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55172" w:rsidRPr="00155172" w:rsidTr="001D2535">
        <w:tc>
          <w:tcPr>
            <w:tcW w:w="4785" w:type="dxa"/>
          </w:tcPr>
          <w:p w:rsidR="00155172" w:rsidRPr="00155172" w:rsidRDefault="00155172" w:rsidP="00155172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Рассмотрено и одобрено</w:t>
            </w:r>
          </w:p>
          <w:p w:rsidR="00155172" w:rsidRPr="00155172" w:rsidRDefault="00155172" w:rsidP="00155172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Ученым советом РГК им. С.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В.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Рахманинова</w:t>
            </w:r>
          </w:p>
          <w:p w:rsidR="001937BD" w:rsidRPr="00155172" w:rsidRDefault="001937BD" w:rsidP="001937BD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Протокол заседания №</w:t>
            </w:r>
            <w:r>
              <w:rPr>
                <w:rFonts w:ascii="Times New Roman" w:eastAsia="Kozuka Gothic Pro R" w:hAnsi="Times New Roman"/>
                <w:color w:val="000000"/>
              </w:rPr>
              <w:t xml:space="preserve"> 1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</w:p>
          <w:p w:rsidR="00155172" w:rsidRPr="00155172" w:rsidRDefault="001937BD" w:rsidP="001937BD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>
              <w:rPr>
                <w:rFonts w:ascii="Times New Roman" w:eastAsia="Kozuka Gothic Pro R" w:hAnsi="Times New Roman"/>
                <w:color w:val="000000"/>
              </w:rPr>
              <w:t>о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т</w:t>
            </w:r>
            <w:r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>
              <w:rPr>
                <w:rFonts w:ascii="Times New Roman" w:eastAsia="Kozuka Gothic Pro R" w:hAnsi="Times New Roman"/>
                <w:color w:val="000000"/>
              </w:rPr>
              <w:softHyphen/>
              <w:t xml:space="preserve"> 30 августа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 201</w:t>
            </w:r>
            <w:r>
              <w:rPr>
                <w:rFonts w:ascii="Times New Roman" w:eastAsia="Kozuka Gothic Pro R" w:hAnsi="Times New Roman"/>
                <w:color w:val="000000"/>
              </w:rPr>
              <w:t>9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 г.</w:t>
            </w:r>
          </w:p>
        </w:tc>
        <w:tc>
          <w:tcPr>
            <w:tcW w:w="4786" w:type="dxa"/>
          </w:tcPr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Утверждаю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________________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Ректор РГК им. С.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В.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Рахманинова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Савченко М. П.</w:t>
            </w:r>
          </w:p>
        </w:tc>
      </w:tr>
    </w:tbl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Pr="00155172" w:rsidRDefault="00155172" w:rsidP="00155172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5172" w:rsidRDefault="00155172" w:rsidP="008D71C8">
      <w:pPr>
        <w:jc w:val="center"/>
        <w:rPr>
          <w:rFonts w:ascii="Times New Roman" w:hAnsi="Times New Roman"/>
          <w:b/>
          <w:sz w:val="36"/>
          <w:szCs w:val="36"/>
        </w:rPr>
      </w:pPr>
      <w:r w:rsidRPr="00155172">
        <w:rPr>
          <w:rFonts w:ascii="Times New Roman" w:hAnsi="Times New Roman"/>
          <w:b/>
          <w:sz w:val="36"/>
          <w:szCs w:val="36"/>
        </w:rPr>
        <w:t xml:space="preserve">ПРОГРАММА </w:t>
      </w:r>
      <w:r w:rsidR="00B94D23">
        <w:rPr>
          <w:rFonts w:ascii="Times New Roman" w:hAnsi="Times New Roman"/>
          <w:b/>
          <w:sz w:val="36"/>
          <w:szCs w:val="36"/>
        </w:rPr>
        <w:t xml:space="preserve">И ОЦЕНОЧНЫЕ СРЕДСТВА </w:t>
      </w:r>
      <w:r w:rsidRPr="00155172">
        <w:rPr>
          <w:rFonts w:ascii="Times New Roman" w:hAnsi="Times New Roman"/>
          <w:b/>
          <w:sz w:val="36"/>
          <w:szCs w:val="36"/>
        </w:rPr>
        <w:t>ГОСУДАРСТВЕННОЙ</w:t>
      </w:r>
      <w:r w:rsidR="00B94D23">
        <w:rPr>
          <w:rFonts w:ascii="Times New Roman" w:hAnsi="Times New Roman"/>
          <w:b/>
          <w:sz w:val="36"/>
          <w:szCs w:val="36"/>
        </w:rPr>
        <w:t xml:space="preserve"> </w:t>
      </w:r>
      <w:r w:rsidRPr="00155172">
        <w:rPr>
          <w:rFonts w:ascii="Times New Roman" w:hAnsi="Times New Roman"/>
          <w:b/>
          <w:sz w:val="36"/>
          <w:szCs w:val="36"/>
        </w:rPr>
        <w:t>ИТОГОВОЙ АТТЕСТАЦИИ</w:t>
      </w:r>
    </w:p>
    <w:p w:rsidR="00155172" w:rsidRPr="00155172" w:rsidRDefault="00155172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1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proofErr w:type="gramStart"/>
      <w:r w:rsidRPr="00155172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1551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 w:rsidR="001463C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образовательной программе</w:t>
      </w:r>
    </w:p>
    <w:p w:rsidR="00155172" w:rsidRPr="00155172" w:rsidRDefault="00155172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1C8" w:rsidRPr="00E962CC" w:rsidRDefault="001463C1" w:rsidP="008D71C8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62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</w:t>
      </w:r>
      <w:r w:rsidR="00E56508" w:rsidRPr="00E962CC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подготовки</w:t>
      </w:r>
    </w:p>
    <w:p w:rsidR="0070660A" w:rsidRDefault="0070660A" w:rsidP="00E56508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6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53.03.05 </w:t>
      </w:r>
      <w:r w:rsidR="00E96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06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Дирижирование</w:t>
      </w:r>
      <w:r w:rsidR="00E96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706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962CC" w:rsidRDefault="0070660A" w:rsidP="00E56508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E96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рофиль</w:t>
      </w:r>
      <w:r w:rsidRPr="00706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D71C8" w:rsidRDefault="00E962CC" w:rsidP="00E56508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0660A" w:rsidRPr="00706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Дирижирование оркестром </w:t>
      </w:r>
      <w:r w:rsidR="001E4E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народн</w:t>
      </w:r>
      <w:r w:rsidR="0070660A" w:rsidRPr="00706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 инструментов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D71C8" w:rsidRPr="0082043E" w:rsidRDefault="008D71C8" w:rsidP="008D71C8">
      <w:pPr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1C8" w:rsidRPr="0082043E" w:rsidRDefault="008D71C8" w:rsidP="008D71C8">
      <w:pPr>
        <w:tabs>
          <w:tab w:val="left" w:pos="7655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Квалификация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D71C8" w:rsidRPr="0082043E" w:rsidRDefault="001463C1" w:rsidP="008D71C8">
      <w:pPr>
        <w:tabs>
          <w:tab w:val="left" w:pos="7655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65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06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70660A" w:rsidRPr="00706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ирижер оркестра </w:t>
      </w:r>
      <w:r w:rsidR="001E4E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народн</w:t>
      </w:r>
      <w:r w:rsidR="0070660A" w:rsidRPr="00706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 инструментов</w:t>
      </w:r>
      <w:r w:rsidR="00706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0660A" w:rsidRPr="00706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06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70660A" w:rsidRPr="00706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реподаватель</w:t>
      </w:r>
      <w:r w:rsidRPr="00E565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D71C8" w:rsidRPr="0082043E" w:rsidRDefault="008D71C8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1C8" w:rsidRDefault="008D71C8" w:rsidP="008D71C8">
      <w:pPr>
        <w:tabs>
          <w:tab w:val="left" w:pos="737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D71C8" w:rsidRPr="001463C1" w:rsidRDefault="001463C1" w:rsidP="008D71C8">
      <w:pPr>
        <w:tabs>
          <w:tab w:val="left" w:pos="737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6508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8D71C8" w:rsidRPr="00E56508">
        <w:rPr>
          <w:rFonts w:ascii="Times New Roman" w:eastAsia="Times New Roman" w:hAnsi="Times New Roman"/>
          <w:b/>
          <w:sz w:val="24"/>
          <w:szCs w:val="24"/>
          <w:lang w:eastAsia="ru-RU"/>
        </w:rPr>
        <w:t>чная</w:t>
      </w:r>
      <w:r w:rsidRPr="00E565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D71C8" w:rsidRPr="0082043E" w:rsidRDefault="008D71C8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EA8" w:rsidRPr="0082043E" w:rsidRDefault="00E44FC3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ФГОС</w:t>
      </w:r>
      <w:r w:rsidR="00563EA8"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 </w:t>
      </w:r>
    </w:p>
    <w:p w:rsidR="00563EA8" w:rsidRPr="0082043E" w:rsidRDefault="00563EA8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</w:t>
      </w:r>
    </w:p>
    <w:p w:rsidR="00563EA8" w:rsidRPr="0082043E" w:rsidRDefault="00E56508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E56BA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E56508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E56B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56508">
        <w:rPr>
          <w:rFonts w:ascii="Times New Roman" w:eastAsia="Times New Roman" w:hAnsi="Times New Roman"/>
          <w:sz w:val="24"/>
          <w:szCs w:val="24"/>
          <w:lang w:eastAsia="ru-RU"/>
        </w:rPr>
        <w:t xml:space="preserve">.2017 года № </w:t>
      </w:r>
      <w:r w:rsidR="006E56BA">
        <w:rPr>
          <w:rFonts w:ascii="Times New Roman" w:eastAsia="Times New Roman" w:hAnsi="Times New Roman"/>
          <w:sz w:val="24"/>
          <w:szCs w:val="24"/>
          <w:lang w:eastAsia="ru-RU"/>
        </w:rPr>
        <w:t>660</w:t>
      </w:r>
      <w:r w:rsidR="00563EA8"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3EA8" w:rsidRPr="0082043E" w:rsidRDefault="00563EA8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B3C" w:rsidRDefault="00840B3C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B3C" w:rsidRDefault="00840B3C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B3C" w:rsidRDefault="00840B3C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right="3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Pr="0082043E" w:rsidRDefault="00155172" w:rsidP="00155172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Ростов-на-Дону</w:t>
      </w:r>
    </w:p>
    <w:p w:rsidR="00155172" w:rsidRDefault="00155172" w:rsidP="0015517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463C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05D26" w:rsidRDefault="00155172" w:rsidP="007208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B94D2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307F0" w:rsidRDefault="009307F0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51"/>
        <w:tblW w:w="9322" w:type="dxa"/>
        <w:tblLook w:val="04A0"/>
      </w:tblPr>
      <w:tblGrid>
        <w:gridCol w:w="8330"/>
        <w:gridCol w:w="992"/>
      </w:tblGrid>
      <w:tr w:rsidR="001937BD" w:rsidTr="00840B3C">
        <w:tc>
          <w:tcPr>
            <w:tcW w:w="8330" w:type="dxa"/>
            <w:vAlign w:val="center"/>
          </w:tcPr>
          <w:p w:rsidR="001937BD" w:rsidRPr="00D347F6" w:rsidRDefault="001937BD" w:rsidP="001937BD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1. Пояснительная записка</w:t>
            </w:r>
          </w:p>
        </w:tc>
        <w:tc>
          <w:tcPr>
            <w:tcW w:w="992" w:type="dxa"/>
            <w:vAlign w:val="center"/>
          </w:tcPr>
          <w:p w:rsidR="001937BD" w:rsidRPr="00840B3C" w:rsidRDefault="001937BD" w:rsidP="001937B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3</w:t>
            </w:r>
          </w:p>
        </w:tc>
      </w:tr>
      <w:tr w:rsidR="001937BD" w:rsidTr="00840B3C">
        <w:tc>
          <w:tcPr>
            <w:tcW w:w="8330" w:type="dxa"/>
            <w:vAlign w:val="center"/>
          </w:tcPr>
          <w:p w:rsidR="001937BD" w:rsidRPr="00D347F6" w:rsidRDefault="001937BD" w:rsidP="001937BD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2. Объем и виды аттестационных испытаний</w:t>
            </w:r>
          </w:p>
        </w:tc>
        <w:tc>
          <w:tcPr>
            <w:tcW w:w="992" w:type="dxa"/>
            <w:vAlign w:val="center"/>
          </w:tcPr>
          <w:p w:rsidR="001937BD" w:rsidRPr="00840B3C" w:rsidRDefault="001937BD" w:rsidP="001937B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4</w:t>
            </w:r>
          </w:p>
        </w:tc>
      </w:tr>
      <w:tr w:rsidR="001937BD" w:rsidTr="00840B3C">
        <w:tc>
          <w:tcPr>
            <w:tcW w:w="8330" w:type="dxa"/>
            <w:vAlign w:val="center"/>
          </w:tcPr>
          <w:p w:rsidR="001937BD" w:rsidRPr="00D347F6" w:rsidRDefault="001937BD" w:rsidP="00193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3. Требования к выпускнику, проверяемые в ходе государственных итоговых аттестационных испытаний</w:t>
            </w:r>
          </w:p>
        </w:tc>
        <w:tc>
          <w:tcPr>
            <w:tcW w:w="992" w:type="dxa"/>
            <w:vAlign w:val="center"/>
          </w:tcPr>
          <w:p w:rsidR="001937BD" w:rsidRPr="00840B3C" w:rsidRDefault="001937BD" w:rsidP="001937B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4</w:t>
            </w:r>
          </w:p>
          <w:p w:rsidR="001937BD" w:rsidRPr="00840B3C" w:rsidRDefault="001937BD" w:rsidP="001937B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4</w:t>
            </w:r>
          </w:p>
          <w:p w:rsidR="001937BD" w:rsidRPr="00840B3C" w:rsidRDefault="001937BD" w:rsidP="001937B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5</w:t>
            </w:r>
          </w:p>
        </w:tc>
      </w:tr>
      <w:tr w:rsidR="001937BD" w:rsidTr="00840B3C">
        <w:tc>
          <w:tcPr>
            <w:tcW w:w="8330" w:type="dxa"/>
            <w:vAlign w:val="center"/>
          </w:tcPr>
          <w:p w:rsidR="001937BD" w:rsidRPr="00D347F6" w:rsidRDefault="001937BD" w:rsidP="001937BD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4. Содержание и оценочные средства итоговых аттестационных испытаний</w:t>
            </w:r>
          </w:p>
          <w:p w:rsidR="001937BD" w:rsidRPr="00D347F6" w:rsidRDefault="001937BD" w:rsidP="001937BD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51BD4">
              <w:rPr>
                <w:rFonts w:ascii="Times New Roman" w:hAnsi="Times New Roman"/>
                <w:sz w:val="24"/>
                <w:szCs w:val="24"/>
              </w:rPr>
              <w:t>4</w:t>
            </w:r>
            <w:r w:rsidRPr="00D347F6">
              <w:rPr>
                <w:rFonts w:ascii="Times New Roman" w:hAnsi="Times New Roman"/>
                <w:sz w:val="24"/>
                <w:szCs w:val="24"/>
              </w:rPr>
              <w:t>.1.  Выпуская квалификационная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7BD" w:rsidRDefault="001937BD" w:rsidP="001937BD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51BD4">
              <w:rPr>
                <w:rFonts w:ascii="Times New Roman" w:hAnsi="Times New Roman"/>
                <w:sz w:val="24"/>
                <w:szCs w:val="24"/>
              </w:rPr>
              <w:t>4</w:t>
            </w:r>
            <w:r w:rsidRPr="00D347F6">
              <w:rPr>
                <w:rFonts w:ascii="Times New Roman" w:hAnsi="Times New Roman"/>
                <w:sz w:val="24"/>
                <w:szCs w:val="24"/>
              </w:rPr>
              <w:t>.2. Государственный экзамен</w:t>
            </w:r>
          </w:p>
          <w:p w:rsidR="001937BD" w:rsidRPr="002C351C" w:rsidRDefault="001937BD" w:rsidP="001937BD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2C351C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1: Декомпозиция компетенций </w:t>
            </w:r>
          </w:p>
        </w:tc>
        <w:tc>
          <w:tcPr>
            <w:tcW w:w="992" w:type="dxa"/>
            <w:vAlign w:val="center"/>
          </w:tcPr>
          <w:p w:rsidR="001937BD" w:rsidRPr="00840B3C" w:rsidRDefault="001937BD" w:rsidP="001937B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6</w:t>
            </w:r>
          </w:p>
          <w:p w:rsidR="001937BD" w:rsidRPr="00840B3C" w:rsidRDefault="001937BD" w:rsidP="001937B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6</w:t>
            </w:r>
          </w:p>
          <w:p w:rsidR="001937BD" w:rsidRPr="00840B3C" w:rsidRDefault="001937BD" w:rsidP="001937B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7</w:t>
            </w:r>
          </w:p>
        </w:tc>
      </w:tr>
      <w:tr w:rsidR="009307F0" w:rsidTr="001D2535">
        <w:trPr>
          <w:hidden/>
        </w:trPr>
        <w:tc>
          <w:tcPr>
            <w:tcW w:w="8330" w:type="dxa"/>
            <w:vAlign w:val="center"/>
          </w:tcPr>
          <w:p w:rsidR="009307F0" w:rsidRPr="00A37762" w:rsidRDefault="009307F0" w:rsidP="001D2535">
            <w:pPr>
              <w:tabs>
                <w:tab w:val="left" w:pos="284"/>
              </w:tabs>
              <w:spacing w:after="0" w:line="360" w:lineRule="auto"/>
              <w:ind w:left="709"/>
              <w:jc w:val="center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7F0" w:rsidRPr="00A37762" w:rsidRDefault="009307F0" w:rsidP="001D253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</w:p>
        </w:tc>
      </w:tr>
    </w:tbl>
    <w:p w:rsidR="009307F0" w:rsidRDefault="009307F0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07F0" w:rsidRPr="009307F0" w:rsidRDefault="009307F0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BD4" w:rsidRPr="009307F0" w:rsidRDefault="00D51BD4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BD4" w:rsidRPr="009307F0" w:rsidRDefault="00D51BD4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D23" w:rsidRDefault="00B94D23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D23" w:rsidRDefault="00B94D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94D23" w:rsidRPr="00B94D23" w:rsidRDefault="00B94D23" w:rsidP="00B94D2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D2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94D23" w:rsidRPr="005E5B96" w:rsidRDefault="00B94D23" w:rsidP="00563EA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r w:rsidRPr="00B94D23">
        <w:rPr>
          <w:rFonts w:ascii="Times New Roman" w:hAnsi="Times New Roman"/>
          <w:sz w:val="24"/>
          <w:szCs w:val="24"/>
        </w:rPr>
        <w:t xml:space="preserve">осударственная </w:t>
      </w:r>
      <w:r>
        <w:rPr>
          <w:rFonts w:ascii="Times New Roman" w:hAnsi="Times New Roman"/>
          <w:sz w:val="24"/>
          <w:szCs w:val="24"/>
        </w:rPr>
        <w:t xml:space="preserve">итоговая </w:t>
      </w:r>
      <w:r w:rsidRPr="00B94D23">
        <w:rPr>
          <w:rFonts w:ascii="Times New Roman" w:hAnsi="Times New Roman"/>
          <w:sz w:val="24"/>
          <w:szCs w:val="24"/>
        </w:rPr>
        <w:t>аттестация (Г</w:t>
      </w:r>
      <w:r>
        <w:rPr>
          <w:rFonts w:ascii="Times New Roman" w:hAnsi="Times New Roman"/>
          <w:sz w:val="24"/>
          <w:szCs w:val="24"/>
        </w:rPr>
        <w:t>И</w:t>
      </w:r>
      <w:r w:rsidRPr="00B94D23">
        <w:rPr>
          <w:rFonts w:ascii="Times New Roman" w:hAnsi="Times New Roman"/>
          <w:sz w:val="24"/>
          <w:szCs w:val="24"/>
        </w:rPr>
        <w:t xml:space="preserve">А) – процесс итоговой проверки и оценки </w:t>
      </w:r>
      <w:r w:rsidR="00A25637">
        <w:rPr>
          <w:rFonts w:ascii="Times New Roman" w:hAnsi="Times New Roman"/>
          <w:sz w:val="24"/>
          <w:szCs w:val="24"/>
        </w:rPr>
        <w:t xml:space="preserve">уровня </w:t>
      </w:r>
      <w:proofErr w:type="spellStart"/>
      <w:r w:rsidR="00A2563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A25637">
        <w:rPr>
          <w:rFonts w:ascii="Times New Roman" w:hAnsi="Times New Roman"/>
          <w:sz w:val="24"/>
          <w:szCs w:val="24"/>
        </w:rPr>
        <w:t xml:space="preserve"> совокупности </w:t>
      </w:r>
      <w:r w:rsidR="00030AB0">
        <w:rPr>
          <w:rFonts w:ascii="Times New Roman" w:hAnsi="Times New Roman"/>
          <w:sz w:val="24"/>
          <w:szCs w:val="24"/>
        </w:rPr>
        <w:t xml:space="preserve">компетенций, </w:t>
      </w:r>
      <w:r w:rsidR="00A25637">
        <w:rPr>
          <w:rFonts w:ascii="Times New Roman" w:hAnsi="Times New Roman"/>
          <w:sz w:val="24"/>
          <w:szCs w:val="24"/>
        </w:rPr>
        <w:t xml:space="preserve">установленных Федеральным государственным образовательным стандартом для обучающихся по </w:t>
      </w:r>
      <w:r w:rsidRPr="00B94D23">
        <w:rPr>
          <w:rFonts w:ascii="Times New Roman" w:hAnsi="Times New Roman"/>
          <w:sz w:val="24"/>
          <w:szCs w:val="24"/>
        </w:rPr>
        <w:t xml:space="preserve"> ос</w:t>
      </w:r>
      <w:r w:rsidR="00A25637">
        <w:rPr>
          <w:rFonts w:ascii="Times New Roman" w:hAnsi="Times New Roman"/>
          <w:sz w:val="24"/>
          <w:szCs w:val="24"/>
        </w:rPr>
        <w:t xml:space="preserve">новной образовательной программе (ООП) </w:t>
      </w:r>
      <w:r w:rsidR="00A25637" w:rsidRPr="00A548BE">
        <w:rPr>
          <w:rFonts w:ascii="Times New Roman" w:hAnsi="Times New Roman"/>
          <w:i/>
          <w:sz w:val="24"/>
          <w:szCs w:val="24"/>
        </w:rPr>
        <w:t>направления подготовки</w:t>
      </w:r>
      <w:r w:rsidR="00E56508" w:rsidRPr="00A548BE">
        <w:rPr>
          <w:rFonts w:ascii="Times New Roman" w:hAnsi="Times New Roman"/>
          <w:i/>
          <w:sz w:val="24"/>
          <w:szCs w:val="24"/>
        </w:rPr>
        <w:t xml:space="preserve"> </w:t>
      </w:r>
      <w:r w:rsidR="0070660A" w:rsidRPr="00A548BE">
        <w:rPr>
          <w:rFonts w:ascii="Times New Roman" w:hAnsi="Times New Roman"/>
          <w:i/>
          <w:sz w:val="24"/>
          <w:szCs w:val="24"/>
        </w:rPr>
        <w:t xml:space="preserve">53.03.05 </w:t>
      </w:r>
      <w:r w:rsidR="00A548BE">
        <w:rPr>
          <w:rFonts w:ascii="Times New Roman" w:hAnsi="Times New Roman"/>
          <w:i/>
          <w:sz w:val="24"/>
          <w:szCs w:val="24"/>
        </w:rPr>
        <w:t>«</w:t>
      </w:r>
      <w:r w:rsidR="0070660A" w:rsidRPr="00A548BE">
        <w:rPr>
          <w:rFonts w:ascii="Times New Roman" w:hAnsi="Times New Roman"/>
          <w:i/>
          <w:sz w:val="24"/>
          <w:szCs w:val="24"/>
        </w:rPr>
        <w:t>Дирижирование</w:t>
      </w:r>
      <w:r w:rsidR="00A548BE">
        <w:rPr>
          <w:rFonts w:ascii="Times New Roman" w:hAnsi="Times New Roman"/>
          <w:i/>
          <w:sz w:val="24"/>
          <w:szCs w:val="24"/>
        </w:rPr>
        <w:t>»</w:t>
      </w:r>
      <w:r w:rsidR="0070660A" w:rsidRPr="00A548BE">
        <w:rPr>
          <w:rFonts w:ascii="Times New Roman" w:hAnsi="Times New Roman"/>
          <w:i/>
          <w:sz w:val="24"/>
          <w:szCs w:val="24"/>
        </w:rPr>
        <w:t xml:space="preserve"> (профиль:</w:t>
      </w:r>
      <w:proofErr w:type="gramEnd"/>
      <w:r w:rsidR="0070660A" w:rsidRPr="00A548B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70660A" w:rsidRPr="00A548BE">
        <w:rPr>
          <w:rFonts w:ascii="Times New Roman" w:hAnsi="Times New Roman"/>
          <w:i/>
          <w:sz w:val="24"/>
          <w:szCs w:val="24"/>
        </w:rPr>
        <w:t xml:space="preserve">«Дирижирование оркестром </w:t>
      </w:r>
      <w:r w:rsidR="000A3AE1">
        <w:rPr>
          <w:rFonts w:ascii="Times New Roman" w:hAnsi="Times New Roman"/>
          <w:i/>
          <w:sz w:val="24"/>
          <w:szCs w:val="24"/>
        </w:rPr>
        <w:t>народн</w:t>
      </w:r>
      <w:r w:rsidR="0070660A" w:rsidRPr="00A548BE">
        <w:rPr>
          <w:rFonts w:ascii="Times New Roman" w:hAnsi="Times New Roman"/>
          <w:i/>
          <w:sz w:val="24"/>
          <w:szCs w:val="24"/>
        </w:rPr>
        <w:t>ых инструментов»)</w:t>
      </w:r>
      <w:r w:rsidR="00E56508" w:rsidRPr="00A548BE">
        <w:rPr>
          <w:rFonts w:ascii="Times New Roman" w:hAnsi="Times New Roman"/>
          <w:i/>
          <w:sz w:val="24"/>
          <w:szCs w:val="24"/>
        </w:rPr>
        <w:t>.</w:t>
      </w:r>
      <w:r w:rsidRPr="005E5B96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8D71C8" w:rsidRPr="00A548BE" w:rsidRDefault="00B94D23" w:rsidP="00D51BD4">
      <w:pPr>
        <w:tabs>
          <w:tab w:val="left" w:pos="76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proofErr w:type="gramStart"/>
      <w:r w:rsidRPr="001C576A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1C576A">
        <w:rPr>
          <w:rFonts w:ascii="Times New Roman" w:hAnsi="Times New Roman"/>
          <w:bCs/>
          <w:sz w:val="24"/>
          <w:szCs w:val="24"/>
        </w:rPr>
        <w:t>государственной итоговой аттестации</w:t>
      </w:r>
      <w:r w:rsidRPr="001C576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1C576A">
        <w:rPr>
          <w:rFonts w:ascii="Times New Roman" w:hAnsi="Times New Roman"/>
          <w:sz w:val="24"/>
          <w:szCs w:val="24"/>
        </w:rPr>
        <w:t xml:space="preserve">установление соответствия подготовки выпускников, завершивших обучение </w:t>
      </w:r>
      <w:r w:rsidR="008D71C8" w:rsidRPr="00A548BE">
        <w:rPr>
          <w:rFonts w:ascii="Times New Roman" w:hAnsi="Times New Roman"/>
          <w:i/>
          <w:sz w:val="24"/>
          <w:szCs w:val="24"/>
        </w:rPr>
        <w:t xml:space="preserve">по </w:t>
      </w:r>
      <w:r w:rsidR="002A3830" w:rsidRPr="00A548BE">
        <w:rPr>
          <w:rFonts w:ascii="Times New Roman" w:hAnsi="Times New Roman"/>
          <w:i/>
          <w:sz w:val="24"/>
          <w:szCs w:val="24"/>
        </w:rPr>
        <w:t>направлени</w:t>
      </w:r>
      <w:r w:rsidR="000B6421">
        <w:rPr>
          <w:rFonts w:ascii="Times New Roman" w:hAnsi="Times New Roman"/>
          <w:i/>
          <w:sz w:val="24"/>
          <w:szCs w:val="24"/>
        </w:rPr>
        <w:t>ю</w:t>
      </w:r>
      <w:r w:rsidR="002A3830" w:rsidRPr="00A548BE">
        <w:rPr>
          <w:rFonts w:ascii="Times New Roman" w:hAnsi="Times New Roman"/>
          <w:i/>
          <w:sz w:val="24"/>
          <w:szCs w:val="24"/>
        </w:rPr>
        <w:t xml:space="preserve"> подготовки</w:t>
      </w:r>
      <w:r w:rsidR="00E56508" w:rsidRPr="00A548BE">
        <w:rPr>
          <w:rFonts w:ascii="Times New Roman" w:hAnsi="Times New Roman"/>
          <w:i/>
          <w:sz w:val="24"/>
          <w:szCs w:val="24"/>
        </w:rPr>
        <w:t xml:space="preserve"> </w:t>
      </w:r>
      <w:r w:rsidR="0070660A" w:rsidRPr="00A548BE">
        <w:rPr>
          <w:rFonts w:ascii="Times New Roman" w:hAnsi="Times New Roman"/>
          <w:i/>
          <w:sz w:val="24"/>
          <w:szCs w:val="24"/>
        </w:rPr>
        <w:t xml:space="preserve">53.03.05 </w:t>
      </w:r>
      <w:r w:rsidR="00A548BE">
        <w:rPr>
          <w:rFonts w:ascii="Times New Roman" w:hAnsi="Times New Roman"/>
          <w:i/>
          <w:sz w:val="24"/>
          <w:szCs w:val="24"/>
        </w:rPr>
        <w:t>«</w:t>
      </w:r>
      <w:r w:rsidR="0070660A" w:rsidRPr="00A548BE">
        <w:rPr>
          <w:rFonts w:ascii="Times New Roman" w:hAnsi="Times New Roman"/>
          <w:i/>
          <w:sz w:val="24"/>
          <w:szCs w:val="24"/>
        </w:rPr>
        <w:t>Дирижирование</w:t>
      </w:r>
      <w:r w:rsidR="00A548BE">
        <w:rPr>
          <w:rFonts w:ascii="Times New Roman" w:hAnsi="Times New Roman"/>
          <w:i/>
          <w:sz w:val="24"/>
          <w:szCs w:val="24"/>
        </w:rPr>
        <w:t>»</w:t>
      </w:r>
      <w:r w:rsidR="0070660A" w:rsidRPr="00A548BE">
        <w:rPr>
          <w:rFonts w:ascii="Times New Roman" w:hAnsi="Times New Roman"/>
          <w:i/>
          <w:sz w:val="24"/>
          <w:szCs w:val="24"/>
        </w:rPr>
        <w:t xml:space="preserve"> (профиль:</w:t>
      </w:r>
      <w:proofErr w:type="gramEnd"/>
      <w:r w:rsidR="0070660A" w:rsidRPr="00A548BE">
        <w:rPr>
          <w:rFonts w:ascii="Times New Roman" w:hAnsi="Times New Roman"/>
          <w:i/>
          <w:sz w:val="24"/>
          <w:szCs w:val="24"/>
        </w:rPr>
        <w:t xml:space="preserve"> «Дирижирование оркестром </w:t>
      </w:r>
      <w:r w:rsidR="000A3AE1">
        <w:rPr>
          <w:rFonts w:ascii="Times New Roman" w:hAnsi="Times New Roman"/>
          <w:i/>
          <w:sz w:val="24"/>
          <w:szCs w:val="24"/>
        </w:rPr>
        <w:t>народн</w:t>
      </w:r>
      <w:r w:rsidR="0070660A" w:rsidRPr="00A548BE">
        <w:rPr>
          <w:rFonts w:ascii="Times New Roman" w:hAnsi="Times New Roman"/>
          <w:i/>
          <w:sz w:val="24"/>
          <w:szCs w:val="24"/>
        </w:rPr>
        <w:t>ых инструментов»)</w:t>
      </w:r>
      <w:r w:rsidRPr="00E56508">
        <w:rPr>
          <w:rFonts w:ascii="Times New Roman" w:hAnsi="Times New Roman"/>
          <w:sz w:val="24"/>
          <w:szCs w:val="24"/>
        </w:rPr>
        <w:t xml:space="preserve">, требованиям Федерального государственного образовательного стандарта высшего </w:t>
      </w:r>
      <w:proofErr w:type="gramStart"/>
      <w:r w:rsidRPr="00E56508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E56508">
        <w:rPr>
          <w:rFonts w:ascii="Times New Roman" w:hAnsi="Times New Roman"/>
          <w:sz w:val="24"/>
          <w:szCs w:val="24"/>
        </w:rPr>
        <w:t xml:space="preserve"> с последующим присвоением </w:t>
      </w:r>
      <w:r w:rsidR="00030AB0" w:rsidRPr="00E56508">
        <w:rPr>
          <w:rFonts w:ascii="Times New Roman" w:hAnsi="Times New Roman"/>
          <w:sz w:val="24"/>
          <w:szCs w:val="24"/>
        </w:rPr>
        <w:t>обучающимся</w:t>
      </w:r>
      <w:r w:rsidRPr="00E56508">
        <w:rPr>
          <w:rFonts w:ascii="Times New Roman" w:hAnsi="Times New Roman"/>
          <w:sz w:val="24"/>
          <w:szCs w:val="24"/>
        </w:rPr>
        <w:t xml:space="preserve"> квалификаций </w:t>
      </w:r>
      <w:r w:rsidR="008D71C8" w:rsidRPr="00A548BE">
        <w:rPr>
          <w:rFonts w:ascii="Times New Roman" w:hAnsi="Times New Roman"/>
          <w:i/>
          <w:sz w:val="24"/>
          <w:szCs w:val="24"/>
        </w:rPr>
        <w:t>«</w:t>
      </w:r>
      <w:r w:rsidR="00A548BE" w:rsidRPr="00A548BE">
        <w:rPr>
          <w:rFonts w:ascii="Times New Roman" w:hAnsi="Times New Roman"/>
          <w:i/>
          <w:sz w:val="24"/>
          <w:szCs w:val="24"/>
        </w:rPr>
        <w:t xml:space="preserve">Дирижер оркестра </w:t>
      </w:r>
      <w:r w:rsidR="000A3AE1">
        <w:rPr>
          <w:rFonts w:ascii="Times New Roman" w:hAnsi="Times New Roman"/>
          <w:i/>
          <w:sz w:val="24"/>
          <w:szCs w:val="24"/>
        </w:rPr>
        <w:t>народн</w:t>
      </w:r>
      <w:r w:rsidR="00A548BE" w:rsidRPr="00A548BE">
        <w:rPr>
          <w:rFonts w:ascii="Times New Roman" w:hAnsi="Times New Roman"/>
          <w:i/>
          <w:sz w:val="24"/>
          <w:szCs w:val="24"/>
        </w:rPr>
        <w:t>ых инструментов. Преподаватель</w:t>
      </w:r>
      <w:r w:rsidR="008D71C8" w:rsidRPr="00A548B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»</w:t>
      </w:r>
      <w:r w:rsidR="0067594B" w:rsidRPr="00A548B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FD325C" w:rsidRDefault="00B94D23" w:rsidP="00D51BD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576A">
        <w:rPr>
          <w:rFonts w:ascii="Times New Roman" w:hAnsi="Times New Roman"/>
          <w:b/>
          <w:sz w:val="24"/>
          <w:szCs w:val="24"/>
        </w:rPr>
        <w:t>Задачи</w:t>
      </w:r>
      <w:r w:rsidRPr="001C576A">
        <w:rPr>
          <w:rFonts w:ascii="Times New Roman" w:hAnsi="Times New Roman"/>
          <w:bCs/>
          <w:sz w:val="24"/>
          <w:szCs w:val="24"/>
        </w:rPr>
        <w:t xml:space="preserve"> государственной итоговой аттестации</w:t>
      </w:r>
      <w:r w:rsidR="00FD325C">
        <w:rPr>
          <w:rFonts w:ascii="Times New Roman" w:hAnsi="Times New Roman"/>
          <w:bCs/>
          <w:sz w:val="24"/>
          <w:szCs w:val="24"/>
        </w:rPr>
        <w:t>:</w:t>
      </w:r>
    </w:p>
    <w:p w:rsidR="00FD325C" w:rsidRDefault="00B94D23" w:rsidP="00FD325C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1C576A">
        <w:rPr>
          <w:rFonts w:ascii="Times New Roman" w:hAnsi="Times New Roman"/>
          <w:sz w:val="24"/>
          <w:szCs w:val="24"/>
        </w:rPr>
        <w:t>дать объективную оценку наличию у выпускника</w:t>
      </w:r>
      <w:r>
        <w:rPr>
          <w:rFonts w:ascii="Times New Roman" w:hAnsi="Times New Roman"/>
          <w:sz w:val="24"/>
          <w:szCs w:val="24"/>
        </w:rPr>
        <w:t xml:space="preserve"> теоретической и практической</w:t>
      </w:r>
      <w:r w:rsidRPr="001C576A">
        <w:rPr>
          <w:rFonts w:ascii="Times New Roman" w:hAnsi="Times New Roman"/>
          <w:sz w:val="24"/>
          <w:szCs w:val="24"/>
        </w:rPr>
        <w:t xml:space="preserve"> профессиональной подготовленности к </w:t>
      </w:r>
      <w:r w:rsidR="00E44FC3">
        <w:rPr>
          <w:rStyle w:val="FontStyle77"/>
        </w:rPr>
        <w:t>осуществлению</w:t>
      </w:r>
      <w:r w:rsidR="004C38F2">
        <w:rPr>
          <w:rStyle w:val="FontStyle77"/>
        </w:rPr>
        <w:t xml:space="preserve"> профессиональной деятельности в</w:t>
      </w:r>
      <w:r w:rsidR="00E44FC3">
        <w:rPr>
          <w:rStyle w:val="FontStyle77"/>
        </w:rPr>
        <w:t xml:space="preserve"> </w:t>
      </w:r>
      <w:r w:rsidR="00FD325C">
        <w:rPr>
          <w:rStyle w:val="FontStyle77"/>
        </w:rPr>
        <w:t>областях и сферах профессиональной деятельности, предусмотренных</w:t>
      </w:r>
      <w:r>
        <w:rPr>
          <w:rStyle w:val="FontStyle77"/>
        </w:rPr>
        <w:t xml:space="preserve"> ФГОС </w:t>
      </w:r>
      <w:proofErr w:type="gramStart"/>
      <w:r>
        <w:rPr>
          <w:rStyle w:val="FontStyle77"/>
        </w:rPr>
        <w:t>ВО</w:t>
      </w:r>
      <w:proofErr w:type="gramEnd"/>
      <w:r>
        <w:rPr>
          <w:rStyle w:val="FontStyle77"/>
        </w:rPr>
        <w:t xml:space="preserve"> </w:t>
      </w:r>
      <w:proofErr w:type="gramStart"/>
      <w:r>
        <w:rPr>
          <w:rStyle w:val="FontStyle77"/>
        </w:rPr>
        <w:t>по</w:t>
      </w:r>
      <w:proofErr w:type="gramEnd"/>
      <w:r>
        <w:rPr>
          <w:rStyle w:val="FontStyle77"/>
        </w:rPr>
        <w:t xml:space="preserve"> данному </w:t>
      </w:r>
      <w:r w:rsidRPr="00E56508">
        <w:rPr>
          <w:rStyle w:val="FontStyle77"/>
        </w:rPr>
        <w:t>направлению подготовки</w:t>
      </w:r>
      <w:r>
        <w:rPr>
          <w:rStyle w:val="FontStyle77"/>
        </w:rPr>
        <w:t>:</w:t>
      </w:r>
      <w:r w:rsidR="008D71C8" w:rsidRPr="008D71C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FD325C" w:rsidRDefault="00FD325C" w:rsidP="00FD325C">
      <w:pPr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FD325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01 Образование и наука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D325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(в сферах: дошкольного, начального общего, основного общего образования, профессионального обучения, профессионального образования, дополнительного образования; научных исследований)</w:t>
      </w:r>
    </w:p>
    <w:p w:rsidR="00FD325C" w:rsidRDefault="00FD325C" w:rsidP="00FD325C">
      <w:pPr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5D4A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04 Культура, искусство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(в сферах</w:t>
      </w:r>
      <w:r w:rsidR="005D4A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: музыкального исполнительства; культурно-просветительской деятельности; художественно-творческой деятельности)</w:t>
      </w:r>
    </w:p>
    <w:p w:rsidR="005D4AF5" w:rsidRDefault="005D4AF5" w:rsidP="00FD325C">
      <w:pPr>
        <w:spacing w:after="0"/>
        <w:ind w:firstLine="709"/>
        <w:jc w:val="both"/>
        <w:rPr>
          <w:rStyle w:val="FontStyle77"/>
        </w:rPr>
      </w:pP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– </w:t>
      </w:r>
      <w:r w:rsidR="001D253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итоговый контроль и определение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уровня подготовленности выпускника к решению типов задач профессиональной деятельности, </w:t>
      </w:r>
      <w:r w:rsidR="00E448C1">
        <w:rPr>
          <w:rStyle w:val="FontStyle77"/>
        </w:rPr>
        <w:t>определ</w:t>
      </w:r>
      <w:r>
        <w:rPr>
          <w:rStyle w:val="FontStyle77"/>
        </w:rPr>
        <w:t xml:space="preserve">енных ФГОС ВО и установленных ООП по данному </w:t>
      </w:r>
      <w:r w:rsidRPr="00E56508">
        <w:rPr>
          <w:rStyle w:val="FontStyle77"/>
        </w:rPr>
        <w:t>направлению подготовки:</w:t>
      </w:r>
      <w:proofErr w:type="gramEnd"/>
    </w:p>
    <w:p w:rsidR="005D4AF5" w:rsidRDefault="005D4AF5" w:rsidP="00FD325C">
      <w:pPr>
        <w:spacing w:after="0"/>
        <w:ind w:firstLine="709"/>
        <w:jc w:val="both"/>
        <w:rPr>
          <w:rStyle w:val="FontStyle77"/>
        </w:rPr>
      </w:pPr>
      <w:r>
        <w:rPr>
          <w:rStyle w:val="FontStyle77"/>
        </w:rPr>
        <w:t xml:space="preserve">1. </w:t>
      </w:r>
      <w:r w:rsidR="00863FF0">
        <w:rPr>
          <w:rStyle w:val="FontStyle77"/>
        </w:rPr>
        <w:t>художественно-творческий</w:t>
      </w:r>
      <w:r>
        <w:rPr>
          <w:rStyle w:val="FontStyle77"/>
        </w:rPr>
        <w:t xml:space="preserve"> </w:t>
      </w:r>
    </w:p>
    <w:p w:rsidR="005D4AF5" w:rsidRDefault="005D4AF5" w:rsidP="00FD325C">
      <w:pPr>
        <w:spacing w:after="0"/>
        <w:ind w:firstLine="709"/>
        <w:jc w:val="both"/>
        <w:rPr>
          <w:rStyle w:val="FontStyle77"/>
        </w:rPr>
      </w:pPr>
      <w:r>
        <w:rPr>
          <w:rStyle w:val="FontStyle77"/>
        </w:rPr>
        <w:t xml:space="preserve">2. </w:t>
      </w:r>
      <w:r w:rsidR="00863FF0">
        <w:rPr>
          <w:rStyle w:val="FontStyle77"/>
        </w:rPr>
        <w:t>педагогический</w:t>
      </w:r>
    </w:p>
    <w:p w:rsidR="00030AB0" w:rsidRPr="00EF689D" w:rsidRDefault="00030AB0" w:rsidP="00FD325C">
      <w:pPr>
        <w:spacing w:after="0"/>
        <w:ind w:firstLine="709"/>
        <w:jc w:val="both"/>
        <w:rPr>
          <w:rStyle w:val="FontStyle77"/>
        </w:rPr>
      </w:pPr>
      <w:r>
        <w:rPr>
          <w:rStyle w:val="FontStyle77"/>
        </w:rPr>
        <w:t xml:space="preserve">Программа ГИА разработана в соответствии со </w:t>
      </w:r>
      <w:r w:rsidRPr="00EF689D">
        <w:rPr>
          <w:rStyle w:val="FontStyle77"/>
        </w:rPr>
        <w:t>следующи</w:t>
      </w:r>
      <w:r>
        <w:rPr>
          <w:rStyle w:val="FontStyle77"/>
        </w:rPr>
        <w:t>ми</w:t>
      </w:r>
      <w:r w:rsidR="00FD325C">
        <w:rPr>
          <w:rStyle w:val="FontStyle77"/>
        </w:rPr>
        <w:t xml:space="preserve"> нормативными</w:t>
      </w:r>
      <w:r w:rsidRPr="00EF689D">
        <w:rPr>
          <w:rStyle w:val="FontStyle77"/>
        </w:rPr>
        <w:t xml:space="preserve"> документ</w:t>
      </w:r>
      <w:r>
        <w:rPr>
          <w:rStyle w:val="FontStyle77"/>
        </w:rPr>
        <w:t>ами</w:t>
      </w:r>
      <w:r w:rsidRPr="00EF689D">
        <w:rPr>
          <w:rStyle w:val="FontStyle77"/>
        </w:rPr>
        <w:t>:</w:t>
      </w:r>
    </w:p>
    <w:p w:rsidR="00030AB0" w:rsidRPr="00C63083" w:rsidRDefault="00030AB0" w:rsidP="00D51B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63083">
        <w:rPr>
          <w:rFonts w:ascii="Times New Roman" w:hAnsi="Times New Roman"/>
          <w:sz w:val="24"/>
          <w:szCs w:val="24"/>
        </w:rPr>
        <w:t xml:space="preserve">Федеральным Законом от 29.12.2012 г. № 273-ФЗ «Об образовании в Российской Федерации», </w:t>
      </w:r>
    </w:p>
    <w:p w:rsidR="00B479DE" w:rsidRDefault="00B479DE" w:rsidP="008D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2861D8">
        <w:rPr>
          <w:rFonts w:ascii="Times New Roman" w:hAnsi="Times New Roman"/>
          <w:bCs/>
          <w:sz w:val="24"/>
          <w:szCs w:val="24"/>
        </w:rPr>
        <w:t xml:space="preserve">Приказом </w:t>
      </w:r>
      <w:r>
        <w:rPr>
          <w:rFonts w:ascii="Times New Roman" w:hAnsi="Times New Roman"/>
          <w:bCs/>
          <w:sz w:val="24"/>
          <w:szCs w:val="24"/>
        </w:rPr>
        <w:t>М</w:t>
      </w:r>
      <w:r w:rsidRPr="002861D8">
        <w:rPr>
          <w:rFonts w:ascii="Times New Roman" w:hAnsi="Times New Roman"/>
          <w:bCs/>
          <w:sz w:val="24"/>
          <w:szCs w:val="24"/>
        </w:rPr>
        <w:t xml:space="preserve">инистерства образования и науки РФ от 29 июня 2015 г. </w:t>
      </w:r>
      <w:r>
        <w:rPr>
          <w:rFonts w:ascii="Times New Roman" w:hAnsi="Times New Roman"/>
          <w:bCs/>
          <w:sz w:val="24"/>
          <w:szCs w:val="24"/>
        </w:rPr>
        <w:t>№</w:t>
      </w:r>
      <w:r w:rsidRPr="002861D8">
        <w:rPr>
          <w:rFonts w:ascii="Times New Roman" w:hAnsi="Times New Roman"/>
          <w:bCs/>
          <w:sz w:val="24"/>
          <w:szCs w:val="24"/>
        </w:rPr>
        <w:t xml:space="preserve"> 636 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2861D8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Pr="002861D8">
        <w:rPr>
          <w:rFonts w:ascii="Times New Roman" w:hAnsi="Times New Roman"/>
          <w:bCs/>
          <w:sz w:val="24"/>
          <w:szCs w:val="24"/>
        </w:rPr>
        <w:t xml:space="preserve">, программа </w:t>
      </w:r>
      <w:proofErr w:type="spellStart"/>
      <w:r w:rsidRPr="002861D8">
        <w:rPr>
          <w:rFonts w:ascii="Times New Roman" w:hAnsi="Times New Roman"/>
          <w:bCs/>
          <w:sz w:val="24"/>
          <w:szCs w:val="24"/>
        </w:rPr>
        <w:t>специалитета</w:t>
      </w:r>
      <w:proofErr w:type="spellEnd"/>
      <w:r w:rsidRPr="002861D8">
        <w:rPr>
          <w:rFonts w:ascii="Times New Roman" w:hAnsi="Times New Roman"/>
          <w:bCs/>
          <w:sz w:val="24"/>
          <w:szCs w:val="24"/>
        </w:rPr>
        <w:t xml:space="preserve"> и программам магистратуры»;</w:t>
      </w:r>
    </w:p>
    <w:p w:rsidR="00B479DE" w:rsidRPr="00166FD6" w:rsidRDefault="00B479DE" w:rsidP="00B479DE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6FD6">
        <w:rPr>
          <w:rFonts w:ascii="Times New Roman" w:hAnsi="Times New Roman"/>
          <w:sz w:val="24"/>
          <w:szCs w:val="24"/>
        </w:rPr>
        <w:t>– Приказ</w:t>
      </w:r>
      <w:r>
        <w:rPr>
          <w:rFonts w:ascii="Times New Roman" w:hAnsi="Times New Roman"/>
          <w:sz w:val="24"/>
          <w:szCs w:val="24"/>
        </w:rPr>
        <w:t>ом</w:t>
      </w:r>
      <w:r w:rsidRPr="00166F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FD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66FD6">
        <w:rPr>
          <w:rFonts w:ascii="Times New Roman" w:hAnsi="Times New Roman"/>
          <w:sz w:val="24"/>
          <w:szCs w:val="24"/>
        </w:rPr>
        <w:t xml:space="preserve"> России от </w:t>
      </w:r>
      <w:r>
        <w:rPr>
          <w:rFonts w:ascii="Times New Roman" w:hAnsi="Times New Roman"/>
          <w:sz w:val="24"/>
          <w:szCs w:val="24"/>
        </w:rPr>
        <w:t xml:space="preserve">5 апреля 2017 г. № 301 </w:t>
      </w:r>
      <w:r w:rsidRPr="00166FD6">
        <w:rPr>
          <w:rFonts w:ascii="Times New Roman" w:hAnsi="Times New Roman"/>
          <w:sz w:val="24"/>
          <w:szCs w:val="24"/>
          <w:shd w:val="clear" w:color="auto" w:fill="FFFFFF"/>
        </w:rPr>
        <w:t xml:space="preserve">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 xml:space="preserve">, программам </w:t>
      </w:r>
      <w:proofErr w:type="spellStart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>специалитета</w:t>
      </w:r>
      <w:proofErr w:type="spellEnd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>, программам магистратуры";</w:t>
      </w:r>
    </w:p>
    <w:p w:rsidR="008D71C8" w:rsidRDefault="008D71C8" w:rsidP="008D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высшего образования по </w:t>
      </w:r>
      <w:r w:rsidR="00E56508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направлению подготовки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660A" w:rsidRPr="0070660A">
        <w:rPr>
          <w:rFonts w:ascii="Times New Roman" w:hAnsi="Times New Roman"/>
          <w:sz w:val="24"/>
          <w:szCs w:val="24"/>
        </w:rPr>
        <w:t xml:space="preserve">53.03.05 </w:t>
      </w:r>
      <w:r w:rsidR="001974AC">
        <w:rPr>
          <w:rFonts w:ascii="Times New Roman" w:hAnsi="Times New Roman"/>
          <w:sz w:val="24"/>
          <w:szCs w:val="24"/>
        </w:rPr>
        <w:t>«</w:t>
      </w:r>
      <w:r w:rsidR="0070660A" w:rsidRPr="0070660A">
        <w:rPr>
          <w:rFonts w:ascii="Times New Roman" w:hAnsi="Times New Roman"/>
          <w:sz w:val="24"/>
          <w:szCs w:val="24"/>
        </w:rPr>
        <w:t>Дирижирование</w:t>
      </w:r>
      <w:r w:rsidR="001974AC">
        <w:rPr>
          <w:rFonts w:ascii="Times New Roman" w:hAnsi="Times New Roman"/>
          <w:sz w:val="24"/>
          <w:szCs w:val="24"/>
        </w:rPr>
        <w:t>»</w:t>
      </w:r>
      <w:r w:rsidRPr="0037643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утвержденный</w:t>
      </w:r>
      <w:proofErr w:type="gramEnd"/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</w:t>
      </w:r>
      <w:r w:rsidR="00E565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6508" w:rsidRPr="00E5650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0660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56508" w:rsidRPr="00E56508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0660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56508" w:rsidRPr="00E56508">
        <w:rPr>
          <w:rFonts w:ascii="Times New Roman" w:eastAsia="Times New Roman" w:hAnsi="Times New Roman"/>
          <w:sz w:val="24"/>
          <w:szCs w:val="24"/>
          <w:lang w:eastAsia="ru-RU"/>
        </w:rPr>
        <w:t xml:space="preserve">.2017 года № </w:t>
      </w:r>
      <w:r w:rsidR="0070660A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="00E56508" w:rsidRPr="00E5650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479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0AB0" w:rsidRPr="00C63083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083">
        <w:rPr>
          <w:rFonts w:ascii="Times New Roman" w:hAnsi="Times New Roman"/>
          <w:sz w:val="24"/>
          <w:szCs w:val="24"/>
        </w:rPr>
        <w:lastRenderedPageBreak/>
        <w:t>– Уставом и другими локальными актами федерального государственного бюджетного образовательного учреждения высшего образования «Ростовская государственная консерватория им. С. В. Рахманинова»</w:t>
      </w:r>
      <w:r>
        <w:rPr>
          <w:rFonts w:ascii="Times New Roman" w:hAnsi="Times New Roman"/>
          <w:sz w:val="24"/>
          <w:szCs w:val="24"/>
        </w:rPr>
        <w:t xml:space="preserve"> (далее – Консерватория)</w:t>
      </w:r>
      <w:r w:rsidRPr="00C63083">
        <w:rPr>
          <w:rFonts w:ascii="Times New Roman" w:hAnsi="Times New Roman"/>
          <w:sz w:val="24"/>
          <w:szCs w:val="24"/>
        </w:rPr>
        <w:t>.</w:t>
      </w:r>
    </w:p>
    <w:p w:rsidR="00030AB0" w:rsidRDefault="00030AB0" w:rsidP="00030AB0">
      <w:pPr>
        <w:pStyle w:val="Style14"/>
        <w:widowControl/>
        <w:tabs>
          <w:tab w:val="left" w:pos="142"/>
        </w:tabs>
        <w:spacing w:line="276" w:lineRule="auto"/>
        <w:ind w:firstLine="709"/>
        <w:rPr>
          <w:rStyle w:val="FontStyle77"/>
        </w:rPr>
      </w:pPr>
      <w:r>
        <w:rPr>
          <w:rStyle w:val="FontStyle77"/>
        </w:rPr>
        <w:t xml:space="preserve">– Положением о государственной итоговой аттестации обучающихся по </w:t>
      </w:r>
      <w:r w:rsidR="008C23E2">
        <w:rPr>
          <w:rStyle w:val="FontStyle77"/>
        </w:rPr>
        <w:t>образовательным программам в</w:t>
      </w:r>
      <w:r w:rsidR="00B479DE">
        <w:rPr>
          <w:rStyle w:val="FontStyle77"/>
        </w:rPr>
        <w:t xml:space="preserve">ысшего образования – программам </w:t>
      </w:r>
      <w:proofErr w:type="spellStart"/>
      <w:r w:rsidR="00B479DE">
        <w:rPr>
          <w:rStyle w:val="FontStyle77"/>
        </w:rPr>
        <w:t>бакалавриата</w:t>
      </w:r>
      <w:proofErr w:type="spellEnd"/>
      <w:r w:rsidR="00B479DE">
        <w:rPr>
          <w:rStyle w:val="FontStyle77"/>
        </w:rPr>
        <w:t xml:space="preserve">, программам </w:t>
      </w:r>
      <w:proofErr w:type="spellStart"/>
      <w:r w:rsidR="00B479DE">
        <w:rPr>
          <w:rStyle w:val="FontStyle77"/>
        </w:rPr>
        <w:t>специалитета</w:t>
      </w:r>
      <w:proofErr w:type="spellEnd"/>
      <w:r w:rsidR="00B479DE">
        <w:rPr>
          <w:rStyle w:val="FontStyle77"/>
        </w:rPr>
        <w:t>, программам магистратуры</w:t>
      </w:r>
      <w:r w:rsidR="008C23E2">
        <w:rPr>
          <w:rStyle w:val="FontStyle77"/>
        </w:rPr>
        <w:t xml:space="preserve"> Ф</w:t>
      </w:r>
      <w:r>
        <w:rPr>
          <w:rStyle w:val="FontStyle77"/>
        </w:rPr>
        <w:t xml:space="preserve">ГБОУ </w:t>
      </w:r>
      <w:proofErr w:type="gramStart"/>
      <w:r>
        <w:rPr>
          <w:rStyle w:val="FontStyle77"/>
        </w:rPr>
        <w:t>ВО</w:t>
      </w:r>
      <w:proofErr w:type="gramEnd"/>
      <w:r>
        <w:rPr>
          <w:rStyle w:val="FontStyle77"/>
        </w:rPr>
        <w:t xml:space="preserve"> «Ростовская государственная консерватория им. С. В. Рахманинова».</w:t>
      </w:r>
    </w:p>
    <w:p w:rsidR="00030AB0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виды итоговых аттестационных испытаний;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требования к выпускнику, проверяемые в ходе итоговых испытаний;</w:t>
      </w:r>
    </w:p>
    <w:p w:rsidR="00030AB0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структура и содержание итоговых аттестационных испытаний;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оценочные средства </w:t>
      </w:r>
      <w:r w:rsidRPr="00D9232B">
        <w:rPr>
          <w:rFonts w:ascii="Times New Roman" w:hAnsi="Times New Roman"/>
          <w:sz w:val="24"/>
          <w:szCs w:val="24"/>
        </w:rPr>
        <w:t>итоговых аттестационных испытаний</w:t>
      </w:r>
      <w:r>
        <w:rPr>
          <w:rFonts w:ascii="Times New Roman" w:hAnsi="Times New Roman"/>
          <w:sz w:val="24"/>
          <w:szCs w:val="24"/>
        </w:rPr>
        <w:t>;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методические рекомендации по проведению испытаний с критериями оценивания;</w:t>
      </w:r>
    </w:p>
    <w:p w:rsidR="00030AB0" w:rsidRPr="00911214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1214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</w:t>
      </w:r>
      <w:r w:rsidR="00361295" w:rsidRPr="00361295">
        <w:rPr>
          <w:rFonts w:ascii="Times New Roman" w:hAnsi="Times New Roman"/>
          <w:sz w:val="24"/>
          <w:szCs w:val="24"/>
        </w:rPr>
        <w:t>обновляется</w:t>
      </w:r>
      <w:r w:rsidR="00361295" w:rsidRPr="00911214">
        <w:rPr>
          <w:rFonts w:ascii="Times New Roman" w:hAnsi="Times New Roman"/>
          <w:sz w:val="24"/>
          <w:szCs w:val="24"/>
        </w:rPr>
        <w:t xml:space="preserve"> </w:t>
      </w:r>
      <w:r w:rsidRPr="00911214">
        <w:rPr>
          <w:rFonts w:ascii="Times New Roman" w:hAnsi="Times New Roman"/>
          <w:sz w:val="24"/>
          <w:szCs w:val="24"/>
        </w:rPr>
        <w:t xml:space="preserve">ежегодно и утверждается ректором консерватории после ее обсуждения на Ученом совете РГК им. С. В. Рахманинова не позднее, чем за </w:t>
      </w:r>
      <w:r>
        <w:rPr>
          <w:rFonts w:ascii="Times New Roman" w:hAnsi="Times New Roman"/>
          <w:sz w:val="24"/>
          <w:szCs w:val="24"/>
        </w:rPr>
        <w:t>6</w:t>
      </w:r>
      <w:r w:rsidRPr="00911214">
        <w:rPr>
          <w:rFonts w:ascii="Times New Roman" w:hAnsi="Times New Roman"/>
          <w:sz w:val="24"/>
          <w:szCs w:val="24"/>
        </w:rPr>
        <w:t xml:space="preserve"> месяцев до проведения </w:t>
      </w:r>
      <w:r>
        <w:rPr>
          <w:rFonts w:ascii="Times New Roman" w:hAnsi="Times New Roman"/>
          <w:sz w:val="24"/>
          <w:szCs w:val="24"/>
        </w:rPr>
        <w:t>ГИ</w:t>
      </w:r>
      <w:r w:rsidRPr="00911214">
        <w:rPr>
          <w:rFonts w:ascii="Times New Roman" w:hAnsi="Times New Roman"/>
          <w:sz w:val="24"/>
          <w:szCs w:val="24"/>
        </w:rPr>
        <w:t>А.</w:t>
      </w:r>
    </w:p>
    <w:p w:rsidR="007625FB" w:rsidRDefault="007625FB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3216" w:rsidRDefault="00D43216" w:rsidP="00D43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06FC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Объем и</w:t>
      </w:r>
      <w:r w:rsidRPr="00F06FC7">
        <w:rPr>
          <w:rFonts w:ascii="Times New Roman" w:hAnsi="Times New Roman"/>
          <w:b/>
          <w:sz w:val="24"/>
          <w:szCs w:val="24"/>
        </w:rPr>
        <w:t xml:space="preserve"> вид</w:t>
      </w:r>
      <w:r>
        <w:rPr>
          <w:rFonts w:ascii="Times New Roman" w:hAnsi="Times New Roman"/>
          <w:b/>
          <w:sz w:val="24"/>
          <w:szCs w:val="24"/>
        </w:rPr>
        <w:t>ы</w:t>
      </w:r>
      <w:r w:rsidRPr="00F06FC7">
        <w:rPr>
          <w:rFonts w:ascii="Times New Roman" w:hAnsi="Times New Roman"/>
          <w:b/>
          <w:sz w:val="24"/>
          <w:szCs w:val="24"/>
        </w:rPr>
        <w:t xml:space="preserve"> аттестационных испытаний </w:t>
      </w:r>
    </w:p>
    <w:p w:rsidR="00D43216" w:rsidRPr="00F06FC7" w:rsidRDefault="00D43216" w:rsidP="00D43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3216" w:rsidRPr="00F06FC7" w:rsidRDefault="00D43216" w:rsidP="00D432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FC7">
        <w:rPr>
          <w:rFonts w:ascii="Times New Roman" w:hAnsi="Times New Roman"/>
          <w:sz w:val="24"/>
          <w:szCs w:val="24"/>
        </w:rPr>
        <w:t xml:space="preserve">Объем времени и виды аттестационных испытаний, входящих в состав государственной итоговой аттестации </w:t>
      </w:r>
      <w:r w:rsidR="00361295">
        <w:rPr>
          <w:rFonts w:ascii="Times New Roman" w:hAnsi="Times New Roman"/>
          <w:sz w:val="24"/>
          <w:szCs w:val="24"/>
        </w:rPr>
        <w:t>обучающихся</w:t>
      </w:r>
      <w:r w:rsidRPr="00F06FC7">
        <w:rPr>
          <w:rFonts w:ascii="Times New Roman" w:hAnsi="Times New Roman"/>
          <w:sz w:val="24"/>
          <w:szCs w:val="24"/>
        </w:rPr>
        <w:t xml:space="preserve">, устанавливаются </w:t>
      </w:r>
      <w:r>
        <w:rPr>
          <w:rFonts w:ascii="Times New Roman" w:hAnsi="Times New Roman"/>
          <w:sz w:val="24"/>
          <w:szCs w:val="24"/>
        </w:rPr>
        <w:t>Ф</w:t>
      </w:r>
      <w:r w:rsidRPr="00F06FC7">
        <w:rPr>
          <w:rFonts w:ascii="Times New Roman" w:hAnsi="Times New Roman"/>
          <w:sz w:val="24"/>
          <w:szCs w:val="24"/>
        </w:rPr>
        <w:t xml:space="preserve">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F5FBF" w:rsidRPr="00A548BE">
        <w:rPr>
          <w:rFonts w:ascii="Times New Roman" w:hAnsi="Times New Roman"/>
          <w:i/>
          <w:sz w:val="24"/>
          <w:szCs w:val="24"/>
        </w:rPr>
        <w:t>направления подготовки</w:t>
      </w:r>
      <w:r w:rsidR="00E56508" w:rsidRPr="00A548BE">
        <w:rPr>
          <w:rFonts w:ascii="Times New Roman" w:hAnsi="Times New Roman"/>
          <w:i/>
          <w:sz w:val="24"/>
          <w:szCs w:val="24"/>
        </w:rPr>
        <w:t xml:space="preserve"> </w:t>
      </w:r>
      <w:r w:rsidR="0070660A" w:rsidRPr="00A548BE">
        <w:rPr>
          <w:rFonts w:ascii="Times New Roman" w:hAnsi="Times New Roman"/>
          <w:i/>
          <w:sz w:val="24"/>
          <w:szCs w:val="24"/>
        </w:rPr>
        <w:t xml:space="preserve">53.03.05 </w:t>
      </w:r>
      <w:r w:rsidR="00A548BE">
        <w:rPr>
          <w:rFonts w:ascii="Times New Roman" w:hAnsi="Times New Roman"/>
          <w:i/>
          <w:sz w:val="24"/>
          <w:szCs w:val="24"/>
        </w:rPr>
        <w:t>«</w:t>
      </w:r>
      <w:r w:rsidR="0070660A" w:rsidRPr="00A548BE">
        <w:rPr>
          <w:rFonts w:ascii="Times New Roman" w:hAnsi="Times New Roman"/>
          <w:i/>
          <w:sz w:val="24"/>
          <w:szCs w:val="24"/>
        </w:rPr>
        <w:t>Дирижирование</w:t>
      </w:r>
      <w:r w:rsidR="00A548BE">
        <w:rPr>
          <w:rFonts w:ascii="Times New Roman" w:hAnsi="Times New Roman"/>
          <w:i/>
          <w:sz w:val="24"/>
          <w:szCs w:val="24"/>
        </w:rPr>
        <w:t>»</w:t>
      </w:r>
      <w:r w:rsidR="0070660A" w:rsidRPr="00A548BE">
        <w:rPr>
          <w:rFonts w:ascii="Times New Roman" w:hAnsi="Times New Roman"/>
          <w:i/>
          <w:sz w:val="24"/>
          <w:szCs w:val="24"/>
        </w:rPr>
        <w:t xml:space="preserve"> </w:t>
      </w:r>
    </w:p>
    <w:p w:rsidR="00A548BE" w:rsidRPr="00C04E88" w:rsidRDefault="00A548BE" w:rsidP="00A548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ГИА</w:t>
      </w:r>
      <w:r w:rsidRPr="00F06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бакалавра состоит из двух отдельно оцениваемых частей:</w:t>
      </w:r>
    </w:p>
    <w:p w:rsidR="00A548BE" w:rsidRDefault="00A548BE" w:rsidP="00A548BE">
      <w:pPr>
        <w:shd w:val="clear" w:color="auto" w:fill="FFFFFF"/>
        <w:spacing w:after="0"/>
        <w:ind w:left="14" w:right="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защиту выпускной квалификационной работы;</w:t>
      </w:r>
    </w:p>
    <w:p w:rsidR="00A548BE" w:rsidRPr="003D0180" w:rsidRDefault="00A548BE" w:rsidP="00A548BE">
      <w:pPr>
        <w:shd w:val="clear" w:color="auto" w:fill="FFFFFF"/>
        <w:spacing w:after="0"/>
        <w:ind w:left="14" w:right="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государственный экзамен.</w:t>
      </w:r>
      <w:r w:rsidRPr="00C15D74">
        <w:rPr>
          <w:rFonts w:ascii="Times New Roman" w:hAnsi="Times New Roman"/>
          <w:sz w:val="24"/>
          <w:szCs w:val="24"/>
        </w:rPr>
        <w:t xml:space="preserve"> </w:t>
      </w:r>
      <w:r w:rsidRPr="003D0180">
        <w:rPr>
          <w:rFonts w:ascii="Times New Roman" w:hAnsi="Times New Roman"/>
          <w:sz w:val="24"/>
          <w:szCs w:val="24"/>
        </w:rPr>
        <w:t xml:space="preserve"> </w:t>
      </w:r>
    </w:p>
    <w:p w:rsidR="00A548BE" w:rsidRPr="00F06FC7" w:rsidRDefault="00A548BE" w:rsidP="00A548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</w:t>
      </w:r>
      <w:r w:rsidRPr="00F06FC7">
        <w:rPr>
          <w:rFonts w:ascii="Times New Roman" w:hAnsi="Times New Roman"/>
          <w:sz w:val="24"/>
          <w:szCs w:val="24"/>
        </w:rPr>
        <w:t xml:space="preserve">А проводится согласно утвержденному рабочему учебному плану (РУП) </w:t>
      </w:r>
      <w:r w:rsidRPr="008D0FF8">
        <w:rPr>
          <w:rFonts w:ascii="Times New Roman" w:hAnsi="Times New Roman"/>
          <w:sz w:val="24"/>
          <w:szCs w:val="24"/>
        </w:rPr>
        <w:t>в 8</w:t>
      </w:r>
      <w:r w:rsidRPr="00F06FC7">
        <w:rPr>
          <w:rFonts w:ascii="Times New Roman" w:hAnsi="Times New Roman"/>
          <w:sz w:val="24"/>
          <w:szCs w:val="24"/>
        </w:rPr>
        <w:t xml:space="preserve"> семестре </w:t>
      </w:r>
      <w:r w:rsidRPr="008D0FF8">
        <w:rPr>
          <w:rFonts w:ascii="Times New Roman" w:hAnsi="Times New Roman"/>
          <w:sz w:val="24"/>
          <w:szCs w:val="24"/>
        </w:rPr>
        <w:t xml:space="preserve">и составляет 6 </w:t>
      </w:r>
      <w:proofErr w:type="spellStart"/>
      <w:r w:rsidRPr="008D0FF8">
        <w:rPr>
          <w:rFonts w:ascii="Times New Roman" w:hAnsi="Times New Roman"/>
          <w:sz w:val="24"/>
          <w:szCs w:val="24"/>
        </w:rPr>
        <w:t>зач</w:t>
      </w:r>
      <w:proofErr w:type="spellEnd"/>
      <w:r w:rsidRPr="008D0FF8">
        <w:rPr>
          <w:rFonts w:ascii="Times New Roman" w:hAnsi="Times New Roman"/>
          <w:sz w:val="24"/>
          <w:szCs w:val="24"/>
        </w:rPr>
        <w:t xml:space="preserve">. ед. или 216 часов. Из них 4 </w:t>
      </w:r>
      <w:proofErr w:type="spellStart"/>
      <w:r w:rsidRPr="008D0FF8">
        <w:rPr>
          <w:rFonts w:ascii="Times New Roman" w:hAnsi="Times New Roman"/>
          <w:sz w:val="24"/>
          <w:szCs w:val="24"/>
        </w:rPr>
        <w:t>зач</w:t>
      </w:r>
      <w:proofErr w:type="spellEnd"/>
      <w:r w:rsidRPr="008D0FF8">
        <w:rPr>
          <w:rFonts w:ascii="Times New Roman" w:hAnsi="Times New Roman"/>
          <w:sz w:val="24"/>
          <w:szCs w:val="24"/>
        </w:rPr>
        <w:t>. ед. (144 часа) отводятся на подготовку</w:t>
      </w:r>
      <w:r>
        <w:rPr>
          <w:rFonts w:ascii="Times New Roman" w:hAnsi="Times New Roman"/>
          <w:sz w:val="24"/>
          <w:szCs w:val="24"/>
        </w:rPr>
        <w:t xml:space="preserve"> к сдаче</w:t>
      </w:r>
      <w:r w:rsidRPr="008D0FF8">
        <w:rPr>
          <w:rFonts w:ascii="Times New Roman" w:hAnsi="Times New Roman"/>
          <w:sz w:val="24"/>
          <w:szCs w:val="24"/>
        </w:rPr>
        <w:t xml:space="preserve"> и сдачу государственного экзамена, 2 </w:t>
      </w:r>
      <w:proofErr w:type="spellStart"/>
      <w:r w:rsidRPr="008D0FF8">
        <w:rPr>
          <w:rFonts w:ascii="Times New Roman" w:hAnsi="Times New Roman"/>
          <w:sz w:val="24"/>
          <w:szCs w:val="24"/>
        </w:rPr>
        <w:t>зач</w:t>
      </w:r>
      <w:proofErr w:type="spellEnd"/>
      <w:r w:rsidRPr="008D0FF8">
        <w:rPr>
          <w:rFonts w:ascii="Times New Roman" w:hAnsi="Times New Roman"/>
          <w:sz w:val="24"/>
          <w:szCs w:val="24"/>
        </w:rPr>
        <w:t>. ед. (72 часа) – на подготовку к процедуре защиты и защиту выпускной квалификационной работы.</w:t>
      </w:r>
    </w:p>
    <w:p w:rsidR="00D51BD4" w:rsidRPr="0083497C" w:rsidRDefault="00D51BD4" w:rsidP="0020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BD4" w:rsidRPr="00D51BD4" w:rsidRDefault="00D51BD4" w:rsidP="00204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BD4">
        <w:rPr>
          <w:rFonts w:ascii="Times New Roman" w:hAnsi="Times New Roman"/>
          <w:b/>
          <w:sz w:val="24"/>
          <w:szCs w:val="24"/>
        </w:rPr>
        <w:t>3. Требования к</w:t>
      </w:r>
      <w:r w:rsidR="002044D9">
        <w:rPr>
          <w:rFonts w:ascii="Times New Roman" w:hAnsi="Times New Roman"/>
          <w:b/>
          <w:sz w:val="24"/>
          <w:szCs w:val="24"/>
        </w:rPr>
        <w:t xml:space="preserve"> профессиональной подготовленности выпускника</w:t>
      </w:r>
      <w:r w:rsidRPr="00D51BD4">
        <w:rPr>
          <w:rFonts w:ascii="Times New Roman" w:hAnsi="Times New Roman"/>
          <w:b/>
          <w:sz w:val="24"/>
          <w:szCs w:val="24"/>
        </w:rPr>
        <w:t>, проверяемые в ходе государственных итоговых аттестационных испытаний</w:t>
      </w:r>
    </w:p>
    <w:p w:rsidR="00CB7E11" w:rsidRDefault="00CB7E11" w:rsidP="002044D9">
      <w:pPr>
        <w:spacing w:after="0"/>
        <w:rPr>
          <w:rFonts w:ascii="Times New Roman" w:hAnsi="Times New Roman"/>
          <w:sz w:val="24"/>
          <w:szCs w:val="24"/>
        </w:rPr>
      </w:pPr>
    </w:p>
    <w:p w:rsidR="00D43216" w:rsidRDefault="00CB7E11" w:rsidP="002044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основной образовательной программы у выпускника должны б</w:t>
      </w:r>
      <w:r w:rsidR="00D60360">
        <w:rPr>
          <w:rFonts w:ascii="Times New Roman" w:hAnsi="Times New Roman"/>
          <w:sz w:val="24"/>
          <w:szCs w:val="24"/>
        </w:rPr>
        <w:t>ыть сформированы следующие компе</w:t>
      </w:r>
      <w:r>
        <w:rPr>
          <w:rFonts w:ascii="Times New Roman" w:hAnsi="Times New Roman"/>
          <w:sz w:val="24"/>
          <w:szCs w:val="24"/>
        </w:rPr>
        <w:t>тенции:</w:t>
      </w:r>
    </w:p>
    <w:p w:rsidR="000B6421" w:rsidRDefault="000B6421" w:rsidP="002044D9">
      <w:pPr>
        <w:spacing w:after="0"/>
        <w:rPr>
          <w:rFonts w:ascii="Times New Roman" w:hAnsi="Times New Roman"/>
          <w:sz w:val="24"/>
          <w:szCs w:val="24"/>
        </w:rPr>
      </w:pPr>
    </w:p>
    <w:p w:rsidR="00A548BE" w:rsidRPr="009C57DB" w:rsidRDefault="000A3AE1" w:rsidP="00A548BE">
      <w:pPr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40"/>
          <w:szCs w:val="40"/>
          <w:u w:val="single"/>
        </w:rPr>
        <w:t xml:space="preserve">Универсальные </w:t>
      </w:r>
      <w:r w:rsidR="00A548BE" w:rsidRPr="009C57DB">
        <w:rPr>
          <w:rFonts w:ascii="Times New Roman" w:hAnsi="Times New Roman"/>
          <w:b/>
          <w:iCs/>
          <w:sz w:val="40"/>
          <w:szCs w:val="40"/>
          <w:u w:val="single"/>
        </w:rPr>
        <w:t>компетенции</w:t>
      </w:r>
      <w:r w:rsidR="00A548BE">
        <w:rPr>
          <w:rFonts w:ascii="Times New Roman" w:hAnsi="Times New Roman"/>
          <w:b/>
          <w:iCs/>
          <w:sz w:val="28"/>
          <w:szCs w:val="28"/>
        </w:rPr>
        <w:t>:</w:t>
      </w:r>
    </w:p>
    <w:tbl>
      <w:tblPr>
        <w:tblW w:w="494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9"/>
        <w:gridCol w:w="3239"/>
        <w:gridCol w:w="4678"/>
      </w:tblGrid>
      <w:tr w:rsidR="00A548BE" w:rsidRPr="006E0481" w:rsidTr="00270603">
        <w:tc>
          <w:tcPr>
            <w:tcW w:w="818" w:type="pct"/>
            <w:shd w:val="clear" w:color="auto" w:fill="EAEAEA"/>
          </w:tcPr>
          <w:p w:rsidR="00A548BE" w:rsidRPr="007B2FD1" w:rsidRDefault="00A548BE" w:rsidP="0027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Код</w:t>
            </w:r>
          </w:p>
          <w:p w:rsidR="00A548BE" w:rsidRPr="007B2FD1" w:rsidRDefault="00A548BE" w:rsidP="0027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1711" w:type="pct"/>
            <w:shd w:val="clear" w:color="auto" w:fill="EAEAEA"/>
          </w:tcPr>
          <w:p w:rsidR="00A548BE" w:rsidRPr="007B2FD1" w:rsidRDefault="00A548BE" w:rsidP="0027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Содержание компетенции</w:t>
            </w:r>
          </w:p>
        </w:tc>
        <w:tc>
          <w:tcPr>
            <w:tcW w:w="2471" w:type="pct"/>
            <w:shd w:val="clear" w:color="auto" w:fill="EAEAEA"/>
          </w:tcPr>
          <w:p w:rsidR="00A548BE" w:rsidRPr="007B2FD1" w:rsidRDefault="00A548BE" w:rsidP="0027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 xml:space="preserve">Результаты обучения </w:t>
            </w:r>
          </w:p>
          <w:p w:rsidR="00A548BE" w:rsidRPr="007B2FD1" w:rsidRDefault="00A548BE" w:rsidP="0027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индикаторы достижения компетенции</w:t>
            </w:r>
            <w:r w:rsidRPr="007B2FD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548BE" w:rsidRPr="00CC3065" w:rsidTr="00270603">
        <w:trPr>
          <w:trHeight w:val="84"/>
        </w:trPr>
        <w:tc>
          <w:tcPr>
            <w:tcW w:w="818" w:type="pct"/>
            <w:vMerge w:val="restart"/>
          </w:tcPr>
          <w:p w:rsidR="00A548BE" w:rsidRPr="0079454B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454B">
              <w:rPr>
                <w:rFonts w:ascii="Times New Roman" w:hAnsi="Times New Roman"/>
                <w:b/>
                <w:iCs/>
                <w:sz w:val="28"/>
                <w:szCs w:val="28"/>
              </w:rPr>
              <w:t>УК-1</w:t>
            </w:r>
          </w:p>
        </w:tc>
        <w:tc>
          <w:tcPr>
            <w:tcW w:w="1711" w:type="pct"/>
            <w:vMerge w:val="restart"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1C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поиск, критический анализ и синтез информации, </w:t>
            </w:r>
            <w:r w:rsidRPr="009179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системный подход для решения поставленных задач </w:t>
            </w:r>
          </w:p>
        </w:tc>
        <w:tc>
          <w:tcPr>
            <w:tcW w:w="2471" w:type="pct"/>
          </w:tcPr>
          <w:p w:rsidR="00A548BE" w:rsidRPr="00D831BE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i/>
              </w:rPr>
              <w:lastRenderedPageBreak/>
              <w:t>Знать:</w:t>
            </w:r>
            <w:r w:rsidRPr="00D831BE">
              <w:rPr>
                <w:rFonts w:ascii="Times New Roman" w:hAnsi="Times New Roman"/>
              </w:rPr>
              <w:t xml:space="preserve"> </w:t>
            </w:r>
          </w:p>
          <w:p w:rsidR="00A548BE" w:rsidRPr="00D831BE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>– основные источники для поиска необходимой информации;</w:t>
            </w:r>
          </w:p>
          <w:p w:rsidR="00A548BE" w:rsidRPr="00D831BE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>– основные методы критического анализа;</w:t>
            </w:r>
          </w:p>
          <w:p w:rsidR="00A548BE" w:rsidRPr="002679EB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color w:val="000000"/>
                <w:lang w:eastAsia="ru-RU"/>
              </w:rPr>
              <w:lastRenderedPageBreak/>
              <w:t>– основные принципы системного подхода к решению поставленных задач.</w:t>
            </w:r>
          </w:p>
        </w:tc>
      </w:tr>
      <w:tr w:rsidR="00A548BE" w:rsidRPr="00CC3065" w:rsidTr="00270603">
        <w:trPr>
          <w:trHeight w:val="83"/>
        </w:trPr>
        <w:tc>
          <w:tcPr>
            <w:tcW w:w="818" w:type="pct"/>
            <w:vMerge/>
          </w:tcPr>
          <w:p w:rsidR="00A548BE" w:rsidRPr="0079454B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</w:tcPr>
          <w:p w:rsidR="00A548BE" w:rsidRPr="00D831BE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i/>
              </w:rPr>
              <w:t>Уметь:</w:t>
            </w:r>
            <w:r w:rsidRPr="00D831BE">
              <w:rPr>
                <w:rFonts w:ascii="Times New Roman" w:hAnsi="Times New Roman"/>
              </w:rPr>
              <w:t xml:space="preserve"> </w:t>
            </w:r>
          </w:p>
          <w:p w:rsidR="00A548BE" w:rsidRPr="00D831BE" w:rsidRDefault="00A548BE" w:rsidP="00270603">
            <w:pPr>
              <w:pStyle w:val="Default"/>
              <w:spacing w:line="20" w:lineRule="atLeast"/>
              <w:rPr>
                <w:sz w:val="22"/>
                <w:szCs w:val="22"/>
                <w:lang w:eastAsia="ru-RU"/>
              </w:rPr>
            </w:pPr>
            <w:r w:rsidRPr="00D831BE">
              <w:rPr>
                <w:sz w:val="22"/>
                <w:szCs w:val="22"/>
                <w:lang w:eastAsia="ru-RU"/>
              </w:rPr>
              <w:t>– формулировать цели поиска и анализа информации;</w:t>
            </w:r>
          </w:p>
          <w:p w:rsidR="00A548BE" w:rsidRPr="00D831BE" w:rsidRDefault="00A548BE" w:rsidP="00270603">
            <w:pPr>
              <w:pStyle w:val="Default"/>
              <w:spacing w:line="20" w:lineRule="atLeast"/>
              <w:rPr>
                <w:sz w:val="22"/>
                <w:szCs w:val="22"/>
                <w:lang w:eastAsia="ru-RU"/>
              </w:rPr>
            </w:pPr>
            <w:r w:rsidRPr="00D831BE">
              <w:rPr>
                <w:sz w:val="22"/>
                <w:szCs w:val="22"/>
                <w:lang w:eastAsia="ru-RU"/>
              </w:rPr>
              <w:t>–выбирать источники информации;</w:t>
            </w:r>
          </w:p>
          <w:p w:rsidR="00A548BE" w:rsidRPr="002679EB" w:rsidRDefault="00A548BE" w:rsidP="00270603">
            <w:pPr>
              <w:pStyle w:val="Default"/>
              <w:spacing w:line="20" w:lineRule="atLeast"/>
              <w:rPr>
                <w:sz w:val="22"/>
                <w:szCs w:val="22"/>
                <w:lang w:eastAsia="ru-RU"/>
              </w:rPr>
            </w:pPr>
            <w:r w:rsidRPr="00D831BE">
              <w:rPr>
                <w:sz w:val="22"/>
                <w:szCs w:val="22"/>
                <w:lang w:eastAsia="ru-RU"/>
              </w:rPr>
              <w:t>– представлять информацию как систему, состоящую из совокупности элементов.</w:t>
            </w:r>
          </w:p>
        </w:tc>
      </w:tr>
      <w:tr w:rsidR="00A548BE" w:rsidRPr="00CC3065" w:rsidTr="00270603">
        <w:trPr>
          <w:trHeight w:val="83"/>
        </w:trPr>
        <w:tc>
          <w:tcPr>
            <w:tcW w:w="818" w:type="pct"/>
            <w:vMerge/>
          </w:tcPr>
          <w:p w:rsidR="00A548BE" w:rsidRPr="0079454B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</w:tcPr>
          <w:p w:rsidR="00A548BE" w:rsidRPr="00D831BE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i/>
              </w:rPr>
              <w:t>Владеть:</w:t>
            </w:r>
            <w:r w:rsidRPr="00D831BE">
              <w:rPr>
                <w:rFonts w:ascii="Times New Roman" w:hAnsi="Times New Roman"/>
              </w:rPr>
              <w:t xml:space="preserve"> </w:t>
            </w:r>
          </w:p>
          <w:p w:rsidR="00A548BE" w:rsidRPr="00D831BE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D831BE">
              <w:rPr>
                <w:rFonts w:ascii="Times New Roman" w:hAnsi="Times New Roman"/>
                <w:lang w:eastAsia="ru-RU"/>
              </w:rPr>
              <w:t>– навыками анализа связей и зависимостей между элементами системы, места и функций  элементов в системе;</w:t>
            </w:r>
          </w:p>
          <w:p w:rsidR="00A548BE" w:rsidRPr="002679EB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lang w:eastAsia="ru-RU"/>
              </w:rPr>
              <w:t>– способностью определять перспективы развития системы, её элементов, давать оценку ее современного состояния и перспектив развития.</w:t>
            </w:r>
          </w:p>
        </w:tc>
      </w:tr>
      <w:tr w:rsidR="00A548BE" w:rsidRPr="00CC3065" w:rsidTr="00270603">
        <w:trPr>
          <w:trHeight w:val="139"/>
        </w:trPr>
        <w:tc>
          <w:tcPr>
            <w:tcW w:w="818" w:type="pct"/>
            <w:vMerge w:val="restart"/>
          </w:tcPr>
          <w:p w:rsidR="00A548BE" w:rsidRPr="0079454B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9454B">
              <w:rPr>
                <w:rFonts w:ascii="Times New Roman" w:hAnsi="Times New Roman"/>
                <w:b/>
                <w:iCs/>
                <w:sz w:val="28"/>
                <w:szCs w:val="28"/>
              </w:rPr>
              <w:t>УК-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711" w:type="pct"/>
            <w:vMerge w:val="restart"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791C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A548BE" w:rsidRPr="001612FC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  <w:i/>
              </w:rPr>
              <w:t>Знать:</w:t>
            </w:r>
            <w:r w:rsidRPr="001612FC">
              <w:rPr>
                <w:rFonts w:ascii="Times New Roman" w:hAnsi="Times New Roman"/>
              </w:rPr>
              <w:t xml:space="preserve"> </w:t>
            </w:r>
          </w:p>
          <w:p w:rsidR="00A548BE" w:rsidRPr="001612FC" w:rsidRDefault="00A548BE" w:rsidP="00270603">
            <w:pPr>
              <w:spacing w:after="0" w:line="20" w:lineRule="atLeast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</w:rPr>
              <w:t>– основные принципы планирования в сфере профессиональной деятельности;</w:t>
            </w:r>
          </w:p>
          <w:p w:rsidR="00A548BE" w:rsidRPr="001612FC" w:rsidRDefault="00A548BE" w:rsidP="00270603">
            <w:pPr>
              <w:pStyle w:val="Default"/>
              <w:spacing w:line="20" w:lineRule="atLeast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 основные методы решения поставленных задач; </w:t>
            </w:r>
          </w:p>
          <w:p w:rsidR="00A548BE" w:rsidRPr="001612FC" w:rsidRDefault="00A548BE" w:rsidP="00270603">
            <w:pPr>
              <w:pStyle w:val="Default"/>
              <w:spacing w:line="20" w:lineRule="atLeast"/>
              <w:rPr>
                <w:sz w:val="22"/>
                <w:szCs w:val="22"/>
                <w:lang w:eastAsia="ru-RU"/>
              </w:rPr>
            </w:pPr>
            <w:r w:rsidRPr="001612FC">
              <w:rPr>
                <w:sz w:val="22"/>
                <w:szCs w:val="22"/>
                <w:lang w:eastAsia="ru-RU"/>
              </w:rPr>
              <w:t>– методику поиска правовых и нормативных документов, регламентирующих решение поставленной задачи.</w:t>
            </w:r>
          </w:p>
        </w:tc>
      </w:tr>
      <w:tr w:rsidR="00A548BE" w:rsidRPr="00CC3065" w:rsidTr="00270603">
        <w:trPr>
          <w:trHeight w:val="318"/>
        </w:trPr>
        <w:tc>
          <w:tcPr>
            <w:tcW w:w="818" w:type="pct"/>
            <w:vMerge/>
          </w:tcPr>
          <w:p w:rsidR="00A548BE" w:rsidRPr="0079454B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1612FC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  <w:i/>
              </w:rPr>
              <w:t>Уметь:</w:t>
            </w:r>
            <w:r w:rsidRPr="001612FC">
              <w:rPr>
                <w:rFonts w:ascii="Times New Roman" w:hAnsi="Times New Roman"/>
              </w:rPr>
              <w:t xml:space="preserve"> </w:t>
            </w:r>
          </w:p>
          <w:p w:rsidR="00A548BE" w:rsidRPr="001612FC" w:rsidRDefault="00A548BE" w:rsidP="00270603">
            <w:pPr>
              <w:spacing w:after="0" w:line="20" w:lineRule="atLeast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</w:rPr>
              <w:t>– планировать свою деятельность на всех этапах  жизненного цикла;</w:t>
            </w:r>
          </w:p>
          <w:p w:rsidR="00A548BE" w:rsidRPr="001612FC" w:rsidRDefault="00A548BE" w:rsidP="00270603">
            <w:pPr>
              <w:spacing w:after="0" w:line="20" w:lineRule="atLeast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</w:rPr>
              <w:t>– прогнозировать проблемные ситуации и риски в проектной деятельности;</w:t>
            </w:r>
          </w:p>
          <w:p w:rsidR="00A548BE" w:rsidRPr="001612FC" w:rsidRDefault="00A548BE" w:rsidP="00270603">
            <w:pPr>
              <w:pStyle w:val="Default"/>
              <w:spacing w:line="20" w:lineRule="atLeast"/>
              <w:rPr>
                <w:i/>
                <w:sz w:val="22"/>
                <w:szCs w:val="22"/>
              </w:rPr>
            </w:pPr>
            <w:r w:rsidRPr="001612FC">
              <w:rPr>
                <w:sz w:val="22"/>
                <w:szCs w:val="22"/>
                <w:lang w:eastAsia="ru-RU"/>
              </w:rPr>
              <w:t>– выявлять ресурсы, необходимые для решения поставленной задачи с учетом  имеющихся ограничений.</w:t>
            </w:r>
          </w:p>
        </w:tc>
      </w:tr>
      <w:tr w:rsidR="00A548BE" w:rsidRPr="00CC3065" w:rsidTr="00270603">
        <w:trPr>
          <w:trHeight w:val="118"/>
        </w:trPr>
        <w:tc>
          <w:tcPr>
            <w:tcW w:w="818" w:type="pct"/>
            <w:vMerge/>
          </w:tcPr>
          <w:p w:rsidR="00A548BE" w:rsidRPr="0079454B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1612FC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  <w:i/>
              </w:rPr>
              <w:t>Владеть:</w:t>
            </w:r>
            <w:r w:rsidRPr="001612FC">
              <w:rPr>
                <w:rFonts w:ascii="Times New Roman" w:hAnsi="Times New Roman"/>
              </w:rPr>
              <w:t xml:space="preserve"> </w:t>
            </w:r>
          </w:p>
          <w:p w:rsidR="00A548BE" w:rsidRPr="001612FC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</w:rPr>
              <w:t>– навыками постановки задач и определения перспектив профессиональной деятельности;</w:t>
            </w:r>
          </w:p>
          <w:p w:rsidR="00A548BE" w:rsidRPr="001612FC" w:rsidRDefault="00A548BE" w:rsidP="00270603">
            <w:pPr>
              <w:spacing w:after="0" w:line="20" w:lineRule="atLeast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</w:rPr>
              <w:t>– методами планирования поэтапного продвижения к намеченной цели;</w:t>
            </w:r>
          </w:p>
          <w:p w:rsidR="00A548BE" w:rsidRPr="001612FC" w:rsidRDefault="00A548BE" w:rsidP="00270603">
            <w:pPr>
              <w:pStyle w:val="Default"/>
              <w:spacing w:line="20" w:lineRule="atLeast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 навыками ф</w:t>
            </w:r>
            <w:r w:rsidRPr="001612FC">
              <w:rPr>
                <w:sz w:val="22"/>
                <w:szCs w:val="22"/>
                <w:lang w:eastAsia="ru-RU"/>
              </w:rPr>
              <w:t>ормирования алгоритма решения поставленных задач.</w:t>
            </w:r>
          </w:p>
        </w:tc>
      </w:tr>
      <w:tr w:rsidR="00A548BE" w:rsidRPr="00CC3065" w:rsidTr="00270603">
        <w:trPr>
          <w:trHeight w:val="447"/>
        </w:trPr>
        <w:tc>
          <w:tcPr>
            <w:tcW w:w="818" w:type="pct"/>
            <w:vMerge w:val="restart"/>
          </w:tcPr>
          <w:p w:rsidR="00A548BE" w:rsidRPr="0079454B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9454B">
              <w:rPr>
                <w:rFonts w:ascii="Times New Roman" w:hAnsi="Times New Roman"/>
                <w:b/>
                <w:iCs/>
                <w:sz w:val="28"/>
                <w:szCs w:val="28"/>
              </w:rPr>
              <w:t>УК-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711" w:type="pct"/>
            <w:vMerge w:val="restart"/>
          </w:tcPr>
          <w:p w:rsidR="00A548BE" w:rsidRPr="0091791C" w:rsidRDefault="00A548BE" w:rsidP="00270603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791C">
              <w:rPr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1612FC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  <w:i/>
              </w:rPr>
              <w:t>Знать:</w:t>
            </w:r>
            <w:r w:rsidRPr="001612FC">
              <w:rPr>
                <w:rFonts w:ascii="Times New Roman" w:hAnsi="Times New Roman"/>
              </w:rPr>
              <w:t xml:space="preserve"> </w:t>
            </w:r>
          </w:p>
          <w:p w:rsidR="00A548BE" w:rsidRPr="001612FC" w:rsidRDefault="00A548BE" w:rsidP="00270603">
            <w:pPr>
              <w:pStyle w:val="Default"/>
              <w:spacing w:line="25" w:lineRule="atLeast"/>
              <w:ind w:right="227"/>
              <w:rPr>
                <w:iCs/>
                <w:color w:val="auto"/>
                <w:sz w:val="22"/>
                <w:szCs w:val="22"/>
              </w:rPr>
            </w:pPr>
            <w:r w:rsidRPr="001612FC">
              <w:rPr>
                <w:iCs/>
                <w:color w:val="auto"/>
                <w:sz w:val="22"/>
                <w:szCs w:val="22"/>
              </w:rPr>
              <w:t>– основные принципы и условия эффективной работы в команде для достижения поставленной цели;</w:t>
            </w:r>
          </w:p>
          <w:p w:rsidR="00A548BE" w:rsidRPr="001612FC" w:rsidRDefault="00A548BE" w:rsidP="00270603">
            <w:pPr>
              <w:pStyle w:val="Default"/>
              <w:spacing w:line="25" w:lineRule="atLeast"/>
              <w:ind w:right="227"/>
              <w:rPr>
                <w:iCs/>
                <w:color w:val="auto"/>
                <w:sz w:val="22"/>
                <w:szCs w:val="22"/>
              </w:rPr>
            </w:pPr>
            <w:r w:rsidRPr="001612FC">
              <w:rPr>
                <w:iCs/>
                <w:color w:val="auto"/>
                <w:sz w:val="22"/>
                <w:szCs w:val="22"/>
              </w:rPr>
              <w:t>–  модели поведения в команде и условия  формирования эффективных  межличностных взаимоотношений;</w:t>
            </w:r>
          </w:p>
          <w:p w:rsidR="00A548BE" w:rsidRPr="001612FC" w:rsidRDefault="00A548BE" w:rsidP="00270603">
            <w:pPr>
              <w:pStyle w:val="Default"/>
              <w:spacing w:line="25" w:lineRule="atLeast"/>
              <w:ind w:right="57"/>
              <w:rPr>
                <w:iCs/>
                <w:color w:val="auto"/>
                <w:sz w:val="22"/>
                <w:szCs w:val="22"/>
              </w:rPr>
            </w:pPr>
            <w:r w:rsidRPr="001612FC">
              <w:rPr>
                <w:sz w:val="22"/>
                <w:szCs w:val="22"/>
                <w:lang w:eastAsia="ru-RU"/>
              </w:rPr>
              <w:t>– методики выявления собственной роли в команде, в социуме.</w:t>
            </w:r>
          </w:p>
        </w:tc>
      </w:tr>
      <w:tr w:rsidR="00A548BE" w:rsidRPr="00CC3065" w:rsidTr="00270603">
        <w:trPr>
          <w:trHeight w:val="954"/>
        </w:trPr>
        <w:tc>
          <w:tcPr>
            <w:tcW w:w="818" w:type="pct"/>
            <w:vMerge/>
          </w:tcPr>
          <w:p w:rsidR="00A548BE" w:rsidRPr="0079454B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A548BE" w:rsidRPr="0091791C" w:rsidRDefault="00A548BE" w:rsidP="00270603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1612FC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  <w:i/>
              </w:rPr>
              <w:t>Уметь:</w:t>
            </w:r>
            <w:r w:rsidRPr="001612FC">
              <w:rPr>
                <w:rFonts w:ascii="Times New Roman" w:hAnsi="Times New Roman"/>
              </w:rPr>
              <w:t xml:space="preserve"> </w:t>
            </w:r>
          </w:p>
          <w:p w:rsidR="00A548BE" w:rsidRPr="001612FC" w:rsidRDefault="00A548BE" w:rsidP="00270603">
            <w:pPr>
              <w:pStyle w:val="Default"/>
              <w:spacing w:line="25" w:lineRule="atLeast"/>
              <w:ind w:right="57"/>
              <w:rPr>
                <w:sz w:val="22"/>
                <w:szCs w:val="22"/>
                <w:lang w:eastAsia="ru-RU"/>
              </w:rPr>
            </w:pPr>
            <w:r w:rsidRPr="001612FC">
              <w:rPr>
                <w:sz w:val="22"/>
                <w:szCs w:val="22"/>
                <w:lang w:eastAsia="ru-RU"/>
              </w:rPr>
              <w:t>– устанавливать контакты в процессе межличностного взаимодействия;</w:t>
            </w:r>
          </w:p>
          <w:p w:rsidR="00A548BE" w:rsidRPr="001612FC" w:rsidRDefault="00A548BE" w:rsidP="00270603">
            <w:pPr>
              <w:pStyle w:val="Default"/>
              <w:spacing w:line="25" w:lineRule="atLeast"/>
              <w:ind w:right="57"/>
              <w:rPr>
                <w:i/>
                <w:sz w:val="22"/>
                <w:szCs w:val="22"/>
              </w:rPr>
            </w:pPr>
            <w:r w:rsidRPr="001612FC">
              <w:rPr>
                <w:sz w:val="22"/>
                <w:szCs w:val="22"/>
                <w:lang w:eastAsia="ru-RU"/>
              </w:rPr>
              <w:t>– выбирать стратегию поведения в команде в зависимости от условий.</w:t>
            </w:r>
          </w:p>
        </w:tc>
      </w:tr>
      <w:tr w:rsidR="00A548BE" w:rsidRPr="00CC3065" w:rsidTr="00270603">
        <w:trPr>
          <w:trHeight w:val="841"/>
        </w:trPr>
        <w:tc>
          <w:tcPr>
            <w:tcW w:w="818" w:type="pct"/>
            <w:vMerge/>
          </w:tcPr>
          <w:p w:rsidR="00A548BE" w:rsidRPr="0079454B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A548BE" w:rsidRPr="0091791C" w:rsidRDefault="00A548BE" w:rsidP="00270603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1612FC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  <w:i/>
              </w:rPr>
              <w:t>Владеть:</w:t>
            </w:r>
            <w:r w:rsidRPr="001612FC">
              <w:rPr>
                <w:rFonts w:ascii="Times New Roman" w:hAnsi="Times New Roman"/>
              </w:rPr>
              <w:t xml:space="preserve"> </w:t>
            </w:r>
          </w:p>
          <w:p w:rsidR="00A548BE" w:rsidRPr="001612FC" w:rsidRDefault="00A548BE" w:rsidP="00270603">
            <w:pPr>
              <w:pStyle w:val="Default"/>
              <w:spacing w:line="25" w:lineRule="atLeast"/>
              <w:ind w:right="57"/>
              <w:rPr>
                <w:sz w:val="22"/>
                <w:szCs w:val="22"/>
                <w:lang w:eastAsia="ru-RU"/>
              </w:rPr>
            </w:pPr>
            <w:r w:rsidRPr="001612FC">
              <w:rPr>
                <w:sz w:val="22"/>
                <w:szCs w:val="22"/>
                <w:lang w:eastAsia="ru-RU"/>
              </w:rPr>
              <w:t>– методикой выявления целей и функций команды;</w:t>
            </w:r>
          </w:p>
          <w:p w:rsidR="00A548BE" w:rsidRPr="001612FC" w:rsidRDefault="00A548BE" w:rsidP="00270603">
            <w:pPr>
              <w:pStyle w:val="Default"/>
              <w:spacing w:line="25" w:lineRule="atLeast"/>
              <w:ind w:right="57"/>
              <w:rPr>
                <w:sz w:val="22"/>
                <w:szCs w:val="22"/>
                <w:lang w:eastAsia="ru-RU"/>
              </w:rPr>
            </w:pPr>
            <w:r w:rsidRPr="001612FC">
              <w:rPr>
                <w:sz w:val="22"/>
                <w:szCs w:val="22"/>
                <w:lang w:eastAsia="ru-RU"/>
              </w:rPr>
              <w:lastRenderedPageBreak/>
              <w:t>– навыками анализа команды как системы, определения  ролей членов команды;</w:t>
            </w:r>
          </w:p>
          <w:p w:rsidR="00A548BE" w:rsidRPr="001612FC" w:rsidRDefault="00A548BE" w:rsidP="00270603">
            <w:pPr>
              <w:pStyle w:val="Default"/>
              <w:spacing w:line="25" w:lineRule="atLeast"/>
              <w:ind w:right="57"/>
              <w:rPr>
                <w:i/>
                <w:sz w:val="22"/>
                <w:szCs w:val="22"/>
              </w:rPr>
            </w:pPr>
            <w:r w:rsidRPr="001612FC">
              <w:rPr>
                <w:sz w:val="22"/>
                <w:szCs w:val="22"/>
                <w:lang w:eastAsia="ru-RU"/>
              </w:rPr>
              <w:t>–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</w:tr>
      <w:tr w:rsidR="00A548BE" w:rsidRPr="00CC3065" w:rsidTr="00270603">
        <w:trPr>
          <w:trHeight w:val="1974"/>
        </w:trPr>
        <w:tc>
          <w:tcPr>
            <w:tcW w:w="818" w:type="pct"/>
            <w:vMerge w:val="restart"/>
          </w:tcPr>
          <w:p w:rsidR="00A548BE" w:rsidRPr="0079454B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УК-4</w:t>
            </w:r>
          </w:p>
        </w:tc>
        <w:tc>
          <w:tcPr>
            <w:tcW w:w="1711" w:type="pct"/>
            <w:vMerge w:val="restart"/>
          </w:tcPr>
          <w:p w:rsidR="00A548BE" w:rsidRPr="0091791C" w:rsidRDefault="00A548BE" w:rsidP="00270603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r w:rsidRPr="0091791C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1791C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91791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91791C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  <w:p w:rsidR="00A548BE" w:rsidRPr="0091791C" w:rsidRDefault="00A548BE" w:rsidP="00270603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1612FC">
              <w:rPr>
                <w:i/>
                <w:sz w:val="22"/>
                <w:szCs w:val="22"/>
              </w:rPr>
              <w:t>Знать: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 о сущности языка как универсальной знаковой системе в контексте выражения мыслей, чувств, волеизъявлений; 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 формы речи (устной и письменной); 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особенности основных функциональных стилей;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языковой материал (лексические единицы и грамматические структуры) русского и иностранного языка, необходимый и достаточный для общения в различных средах и сферах речевой деятельности;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морфологические, синтаксические и лексические особенности с учетом функционально-стилевой специфики изучаемого иностранного языка;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 современные средства информационно-коммуникационных технологий;</w:t>
            </w:r>
          </w:p>
          <w:p w:rsidR="00A548BE" w:rsidRPr="001612FC" w:rsidRDefault="00A548BE" w:rsidP="002706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  <w:color w:val="000000"/>
              </w:rPr>
              <w:t>– основные способы сбора, обработки, хранения и распространения информации.</w:t>
            </w:r>
          </w:p>
        </w:tc>
      </w:tr>
      <w:tr w:rsidR="00A548BE" w:rsidRPr="00CC3065" w:rsidTr="00270603">
        <w:trPr>
          <w:trHeight w:val="1153"/>
        </w:trPr>
        <w:tc>
          <w:tcPr>
            <w:tcW w:w="818" w:type="pct"/>
            <w:vMerge/>
          </w:tcPr>
          <w:p w:rsidR="00A548BE" w:rsidRPr="00253541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A548BE" w:rsidRPr="0091791C" w:rsidRDefault="00A548BE" w:rsidP="00270603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1612FC">
              <w:rPr>
                <w:i/>
                <w:sz w:val="22"/>
                <w:szCs w:val="22"/>
              </w:rPr>
              <w:t>Уметь: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 ориентироваться в различных речевых ситуациях; 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адекватно реализовать свои коммуникативные намерения;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1612FC">
              <w:rPr>
                <w:sz w:val="22"/>
                <w:szCs w:val="22"/>
              </w:rPr>
              <w:t>медийных</w:t>
            </w:r>
            <w:proofErr w:type="spellEnd"/>
            <w:r w:rsidRPr="001612FC">
              <w:rPr>
                <w:sz w:val="22"/>
                <w:szCs w:val="22"/>
              </w:rPr>
              <w:t>) и прагматических текстов на иностранном языке, различных типов речи, выделять в них значимую информацию;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 понимать основное содержание иноязычных научно-популярных и научных текстов, </w:t>
            </w:r>
            <w:proofErr w:type="spellStart"/>
            <w:r w:rsidRPr="001612FC">
              <w:rPr>
                <w:sz w:val="22"/>
                <w:szCs w:val="22"/>
              </w:rPr>
              <w:t>блогов</w:t>
            </w:r>
            <w:proofErr w:type="spellEnd"/>
            <w:r w:rsidRPr="001612FC">
              <w:rPr>
                <w:sz w:val="22"/>
                <w:szCs w:val="22"/>
              </w:rPr>
              <w:t>/</w:t>
            </w:r>
            <w:proofErr w:type="spellStart"/>
            <w:r w:rsidRPr="001612FC">
              <w:rPr>
                <w:sz w:val="22"/>
                <w:szCs w:val="22"/>
              </w:rPr>
              <w:t>веб-сайтов</w:t>
            </w:r>
            <w:proofErr w:type="spellEnd"/>
            <w:r w:rsidRPr="001612FC">
              <w:rPr>
                <w:sz w:val="22"/>
                <w:szCs w:val="22"/>
              </w:rPr>
              <w:t>; детально понимать иноязычные общественно-политические, публицистические (</w:t>
            </w:r>
            <w:proofErr w:type="spellStart"/>
            <w:r w:rsidRPr="001612FC">
              <w:rPr>
                <w:sz w:val="22"/>
                <w:szCs w:val="22"/>
              </w:rPr>
              <w:t>медийные</w:t>
            </w:r>
            <w:proofErr w:type="spellEnd"/>
            <w:r w:rsidRPr="001612FC">
              <w:rPr>
                <w:sz w:val="22"/>
                <w:szCs w:val="22"/>
              </w:rPr>
              <w:t>) тексты, а также письма личного характера;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выделять значимую информацию из прагматических иноязычных текстов справочно-информационного и рекламного характера;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делать сообщения и выстраивать монолог на иностранном языке;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заполнять деловые бумаги на иностранном языке;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 вести на иностранном языке запись основных мыслей и фактов (из </w:t>
            </w:r>
            <w:proofErr w:type="spellStart"/>
            <w:r w:rsidRPr="001612FC">
              <w:rPr>
                <w:sz w:val="22"/>
                <w:szCs w:val="22"/>
              </w:rPr>
              <w:t>аудиотекстов</w:t>
            </w:r>
            <w:proofErr w:type="spellEnd"/>
            <w:r w:rsidRPr="001612FC">
              <w:rPr>
                <w:sz w:val="22"/>
                <w:szCs w:val="22"/>
              </w:rPr>
              <w:t xml:space="preserve"> и текстов для чтения), запись тезисов устного выступления/письменного доклада по изучаемой проблеме;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lastRenderedPageBreak/>
              <w:t>– вести основные типы диалога, соблюдая нормы речевого этикета, используя основные стратегии;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 поддерживать контакты по электронной почте; оформлять </w:t>
            </w:r>
            <w:proofErr w:type="spellStart"/>
            <w:r w:rsidRPr="001612FC">
              <w:rPr>
                <w:sz w:val="22"/>
                <w:szCs w:val="22"/>
                <w:lang w:val="en-US"/>
              </w:rPr>
              <w:t>Curriculim</w:t>
            </w:r>
            <w:proofErr w:type="spellEnd"/>
            <w:r w:rsidRPr="001612FC">
              <w:rPr>
                <w:sz w:val="22"/>
                <w:szCs w:val="22"/>
              </w:rPr>
              <w:t xml:space="preserve"> </w:t>
            </w:r>
            <w:r w:rsidRPr="001612FC">
              <w:rPr>
                <w:sz w:val="22"/>
                <w:szCs w:val="22"/>
                <w:lang w:val="en-US"/>
              </w:rPr>
              <w:t>Vitae</w:t>
            </w:r>
            <w:r w:rsidRPr="001612FC">
              <w:rPr>
                <w:sz w:val="22"/>
                <w:szCs w:val="22"/>
              </w:rPr>
              <w:t>/</w:t>
            </w:r>
            <w:r w:rsidRPr="001612FC">
              <w:rPr>
                <w:sz w:val="22"/>
                <w:szCs w:val="22"/>
                <w:lang w:val="en-US"/>
              </w:rPr>
              <w:t>Resume</w:t>
            </w:r>
            <w:r w:rsidRPr="001612FC">
              <w:rPr>
                <w:sz w:val="22"/>
                <w:szCs w:val="22"/>
              </w:rPr>
              <w:t xml:space="preserve"> и сопроводительное письмо, необходимые при приеме на работу;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 выполнять письменные проектные задания (письменное оформление презентаций, информационных буклетов, рекламных листовок, коллажей, </w:t>
            </w:r>
            <w:proofErr w:type="spellStart"/>
            <w:r w:rsidRPr="001612FC">
              <w:rPr>
                <w:sz w:val="22"/>
                <w:szCs w:val="22"/>
              </w:rPr>
              <w:t>постеров</w:t>
            </w:r>
            <w:proofErr w:type="spellEnd"/>
            <w:r w:rsidRPr="001612FC">
              <w:rPr>
                <w:sz w:val="22"/>
                <w:szCs w:val="22"/>
              </w:rPr>
              <w:t xml:space="preserve"> и т.д. с учетом межкультурного речевого этикета;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 </w:t>
            </w:r>
            <w:r w:rsidRPr="001612FC">
              <w:rPr>
                <w:color w:val="000000"/>
                <w:sz w:val="22"/>
                <w:szCs w:val="22"/>
              </w:rPr>
              <w:t>использовать в академическом и профессиональном взаимодействии различные коммуникативные технологии;</w:t>
            </w:r>
          </w:p>
          <w:p w:rsidR="00A548BE" w:rsidRPr="001612FC" w:rsidRDefault="00A548BE" w:rsidP="00270603">
            <w:pPr>
              <w:pStyle w:val="Default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 применять современные коммуникативные технологии для решения профессиональных во</w:t>
            </w:r>
            <w:r>
              <w:rPr>
                <w:sz w:val="22"/>
                <w:szCs w:val="22"/>
              </w:rPr>
              <w:t>просов;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 адекватно воспринимать информацию в условиях различных произносительных вариантов; 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адекватно реализовать свои коммуникативные намерения с учетом норм иностранного произношения;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вести основные виды диалога, соблюдая произносительные нормы иностранного языка;</w:t>
            </w:r>
          </w:p>
          <w:p w:rsidR="00A548BE" w:rsidRPr="001612FC" w:rsidRDefault="00A548BE" w:rsidP="00270603">
            <w:pPr>
              <w:pStyle w:val="Default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использовать полученные знания относительно норм иностранного произношения в своей профессиональной деятельности.</w:t>
            </w:r>
          </w:p>
        </w:tc>
      </w:tr>
      <w:tr w:rsidR="00A548BE" w:rsidRPr="00CC3065" w:rsidTr="00270603">
        <w:trPr>
          <w:trHeight w:val="1265"/>
        </w:trPr>
        <w:tc>
          <w:tcPr>
            <w:tcW w:w="818" w:type="pct"/>
            <w:vMerge/>
          </w:tcPr>
          <w:p w:rsidR="00A548BE" w:rsidRPr="00253541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A548BE" w:rsidRPr="0091791C" w:rsidRDefault="00A548BE" w:rsidP="00270603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1612FC">
              <w:rPr>
                <w:i/>
                <w:sz w:val="22"/>
                <w:szCs w:val="22"/>
              </w:rPr>
              <w:t>Владеть: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жанрами устной и письменной ре</w:t>
            </w:r>
            <w:r>
              <w:rPr>
                <w:sz w:val="22"/>
                <w:szCs w:val="22"/>
              </w:rPr>
              <w:t xml:space="preserve">чи в разных коммуникативных </w:t>
            </w:r>
            <w:r w:rsidRPr="001612FC">
              <w:rPr>
                <w:sz w:val="22"/>
                <w:szCs w:val="22"/>
              </w:rPr>
              <w:t>ситуациях профессионально-делового общения;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 практическими навыками использования современных коммуникативных технологий;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 умением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1612FC">
              <w:rPr>
                <w:sz w:val="22"/>
                <w:szCs w:val="22"/>
              </w:rPr>
              <w:t>медийных</w:t>
            </w:r>
            <w:proofErr w:type="spellEnd"/>
            <w:r w:rsidRPr="001612FC">
              <w:rPr>
                <w:sz w:val="22"/>
                <w:szCs w:val="22"/>
              </w:rPr>
              <w:t>) и прагматических текстов на иностранном языке, различных типов речи, выделять в них значимую информацию</w:t>
            </w:r>
            <w:r>
              <w:rPr>
                <w:sz w:val="22"/>
                <w:szCs w:val="22"/>
              </w:rPr>
              <w:t>;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 системой фонетики иностранного языка; </w:t>
            </w:r>
          </w:p>
          <w:p w:rsidR="00A548BE" w:rsidRPr="001612FC" w:rsidRDefault="00A548BE" w:rsidP="0027060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1612FC">
              <w:rPr>
                <w:color w:val="000000"/>
                <w:sz w:val="22"/>
                <w:szCs w:val="22"/>
              </w:rPr>
              <w:t>– основными способами передачи информации на иностранном языке согласно произносительным нормам.</w:t>
            </w:r>
          </w:p>
        </w:tc>
      </w:tr>
      <w:tr w:rsidR="00A548BE" w:rsidRPr="00CC3065" w:rsidTr="00270603">
        <w:trPr>
          <w:trHeight w:val="922"/>
        </w:trPr>
        <w:tc>
          <w:tcPr>
            <w:tcW w:w="818" w:type="pct"/>
            <w:vMerge w:val="restart"/>
          </w:tcPr>
          <w:p w:rsidR="00A548BE" w:rsidRPr="00253541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t>УК-5</w:t>
            </w:r>
          </w:p>
        </w:tc>
        <w:tc>
          <w:tcPr>
            <w:tcW w:w="1711" w:type="pct"/>
            <w:vMerge w:val="restart"/>
          </w:tcPr>
          <w:p w:rsidR="00A548BE" w:rsidRPr="0091791C" w:rsidRDefault="00A548BE" w:rsidP="00270603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791C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EC149F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EC149F">
              <w:rPr>
                <w:rFonts w:ascii="Times New Roman" w:hAnsi="Times New Roman"/>
                <w:i/>
              </w:rPr>
              <w:t>Знать:</w:t>
            </w:r>
            <w:r w:rsidRPr="00EC149F">
              <w:rPr>
                <w:rFonts w:ascii="Times New Roman" w:hAnsi="Times New Roman"/>
              </w:rPr>
              <w:t xml:space="preserve"> </w:t>
            </w:r>
          </w:p>
          <w:p w:rsidR="00A548BE" w:rsidRPr="00EC149F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EC149F">
              <w:rPr>
                <w:rFonts w:ascii="Times New Roman" w:hAnsi="Times New Roman"/>
              </w:rPr>
              <w:t>– художественно-стилевые и национально-стилевые направления в области отечественного и зарубежного искусства от древности до начала ХХ</w:t>
            </w:r>
            <w:proofErr w:type="gramStart"/>
            <w:r w:rsidRPr="00EC149F">
              <w:rPr>
                <w:rFonts w:ascii="Times New Roman" w:hAnsi="Times New Roman"/>
              </w:rPr>
              <w:t>I</w:t>
            </w:r>
            <w:proofErr w:type="gramEnd"/>
            <w:r w:rsidRPr="00EC149F">
              <w:rPr>
                <w:rFonts w:ascii="Times New Roman" w:hAnsi="Times New Roman"/>
              </w:rPr>
              <w:t xml:space="preserve"> века; </w:t>
            </w:r>
          </w:p>
          <w:p w:rsidR="00A548BE" w:rsidRPr="00EC149F" w:rsidRDefault="00A548BE" w:rsidP="00270603">
            <w:pPr>
              <w:pStyle w:val="Default"/>
              <w:rPr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>– национально-культурные особенности искусства различных стран;</w:t>
            </w:r>
          </w:p>
          <w:p w:rsidR="00A548BE" w:rsidRPr="00EC149F" w:rsidRDefault="00A548BE" w:rsidP="00270603">
            <w:pPr>
              <w:pStyle w:val="Default"/>
              <w:rPr>
                <w:iCs/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 xml:space="preserve">— своеобразие и </w:t>
            </w:r>
            <w:r w:rsidRPr="00EC149F">
              <w:rPr>
                <w:iCs/>
                <w:sz w:val="22"/>
                <w:szCs w:val="22"/>
              </w:rPr>
              <w:t>важнейшие достижения отечественного искусства;</w:t>
            </w:r>
          </w:p>
          <w:p w:rsidR="00A548BE" w:rsidRPr="00EC149F" w:rsidRDefault="00A548BE" w:rsidP="0027060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 xml:space="preserve">– механизмы межкультурного взаимодействия </w:t>
            </w:r>
            <w:r w:rsidRPr="00EC149F">
              <w:rPr>
                <w:sz w:val="22"/>
                <w:szCs w:val="22"/>
              </w:rPr>
              <w:lastRenderedPageBreak/>
              <w:t>в обществе на современном этапе, принципы соотношения общемировых и национальных культурных процессов;</w:t>
            </w:r>
          </w:p>
          <w:p w:rsidR="00A548BE" w:rsidRPr="00EC149F" w:rsidRDefault="00A548BE" w:rsidP="0027060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>– национально-культурные особенности социального и речевого поведения представителей иноязычных культур;</w:t>
            </w:r>
          </w:p>
          <w:p w:rsidR="00A548BE" w:rsidRPr="00EC149F" w:rsidRDefault="00A548BE" w:rsidP="00270603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>– обычаи, этикет, социальные стереотипы, историю и культуру других стран.</w:t>
            </w:r>
          </w:p>
        </w:tc>
      </w:tr>
      <w:tr w:rsidR="00A548BE" w:rsidRPr="00CC3065" w:rsidTr="00270603">
        <w:trPr>
          <w:trHeight w:val="921"/>
        </w:trPr>
        <w:tc>
          <w:tcPr>
            <w:tcW w:w="818" w:type="pct"/>
            <w:vMerge/>
          </w:tcPr>
          <w:p w:rsidR="00A548BE" w:rsidRPr="00253541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A548BE" w:rsidRPr="0091791C" w:rsidRDefault="00A548BE" w:rsidP="00270603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EC149F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EC149F">
              <w:rPr>
                <w:rFonts w:ascii="Times New Roman" w:hAnsi="Times New Roman"/>
                <w:i/>
              </w:rPr>
              <w:t>Уметь:</w:t>
            </w:r>
            <w:r w:rsidRPr="00EC149F">
              <w:rPr>
                <w:rFonts w:ascii="Times New Roman" w:hAnsi="Times New Roman"/>
              </w:rPr>
              <w:t xml:space="preserve"> </w:t>
            </w:r>
          </w:p>
          <w:p w:rsidR="00A548BE" w:rsidRPr="00EC149F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EC149F">
              <w:rPr>
                <w:rFonts w:ascii="Times New Roman" w:hAnsi="Times New Roman"/>
              </w:rPr>
              <w:t xml:space="preserve">– осуществлять сравнительный анализ художественных направлений и стилей, национальных художественных школ; </w:t>
            </w:r>
          </w:p>
          <w:p w:rsidR="00A548BE" w:rsidRPr="00EC149F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EC149F">
              <w:rPr>
                <w:rFonts w:ascii="Times New Roman" w:hAnsi="Times New Roman"/>
              </w:rPr>
              <w:t>–  излагать и критически осмысливать базовые представления по истории и теории новейшего искусства;</w:t>
            </w:r>
          </w:p>
          <w:p w:rsidR="00A548BE" w:rsidRPr="00EC149F" w:rsidRDefault="00A548BE" w:rsidP="0027060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 xml:space="preserve">– адекватно оценивать межкультурные диалоги в современном обществе; </w:t>
            </w:r>
          </w:p>
          <w:p w:rsidR="00A548BE" w:rsidRPr="00EC149F" w:rsidRDefault="00A548BE" w:rsidP="0027060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>– адекватно реализовать свои коммуникативные намерения в контексте толерантности;</w:t>
            </w:r>
          </w:p>
          <w:p w:rsidR="00A548BE" w:rsidRPr="00EC149F" w:rsidRDefault="00A548BE" w:rsidP="0027060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 xml:space="preserve">– находить и использовать необходимую для взаимодействия с другими членами социума информацию о культурных особенностях и традициях различных народов; </w:t>
            </w:r>
          </w:p>
          <w:p w:rsidR="00A548BE" w:rsidRPr="00EC149F" w:rsidRDefault="00A548BE" w:rsidP="00270603">
            <w:pPr>
              <w:pStyle w:val="Default"/>
              <w:rPr>
                <w:i/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>— толерантно взаимодействовать с представителями различных культур.</w:t>
            </w:r>
          </w:p>
        </w:tc>
      </w:tr>
      <w:tr w:rsidR="00A548BE" w:rsidRPr="00CC3065" w:rsidTr="00270603">
        <w:trPr>
          <w:trHeight w:val="1021"/>
        </w:trPr>
        <w:tc>
          <w:tcPr>
            <w:tcW w:w="818" w:type="pct"/>
            <w:vMerge/>
          </w:tcPr>
          <w:p w:rsidR="00A548BE" w:rsidRPr="00253541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A548BE" w:rsidRPr="0091791C" w:rsidRDefault="00A548BE" w:rsidP="00270603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EC149F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EC149F">
              <w:rPr>
                <w:rFonts w:ascii="Times New Roman" w:hAnsi="Times New Roman"/>
                <w:i/>
              </w:rPr>
              <w:t>Владеть:</w:t>
            </w:r>
            <w:r w:rsidRPr="00EC149F">
              <w:rPr>
                <w:rFonts w:ascii="Times New Roman" w:hAnsi="Times New Roman"/>
              </w:rPr>
              <w:t xml:space="preserve"> </w:t>
            </w:r>
          </w:p>
          <w:p w:rsidR="00A548BE" w:rsidRPr="00EC149F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EC149F">
              <w:rPr>
                <w:rFonts w:ascii="Times New Roman" w:hAnsi="Times New Roman"/>
              </w:rPr>
              <w:t>– развитой способностью к чувст</w:t>
            </w:r>
            <w:r w:rsidRPr="00EC149F">
              <w:rPr>
                <w:rFonts w:ascii="Times New Roman" w:hAnsi="Times New Roman"/>
              </w:rPr>
              <w:softHyphen/>
              <w:t>венно-художественному воспри</w:t>
            </w:r>
            <w:r w:rsidRPr="00EC149F">
              <w:rPr>
                <w:rFonts w:ascii="Times New Roman" w:hAnsi="Times New Roman"/>
              </w:rPr>
              <w:softHyphen/>
              <w:t xml:space="preserve">ятию этнокультурного разнообразия современного мира; </w:t>
            </w:r>
          </w:p>
          <w:p w:rsidR="00A548BE" w:rsidRPr="00EC149F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EC149F">
              <w:rPr>
                <w:rFonts w:ascii="Times New Roman" w:hAnsi="Times New Roman"/>
              </w:rPr>
              <w:t xml:space="preserve">– нормами </w:t>
            </w:r>
            <w:proofErr w:type="spellStart"/>
            <w:r w:rsidRPr="00EC149F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EC149F">
              <w:rPr>
                <w:rFonts w:ascii="Times New Roman" w:hAnsi="Times New Roman"/>
              </w:rPr>
              <w:t xml:space="preserve"> и конструктивного взаимодействия с людьми с учетом их </w:t>
            </w:r>
            <w:proofErr w:type="spellStart"/>
            <w:r w:rsidRPr="00EC149F">
              <w:rPr>
                <w:rFonts w:ascii="Times New Roman" w:hAnsi="Times New Roman"/>
              </w:rPr>
              <w:t>социокультурных</w:t>
            </w:r>
            <w:proofErr w:type="spellEnd"/>
            <w:r w:rsidRPr="00EC149F">
              <w:rPr>
                <w:rFonts w:ascii="Times New Roman" w:hAnsi="Times New Roman"/>
              </w:rPr>
              <w:t xml:space="preserve"> особенностей; </w:t>
            </w:r>
          </w:p>
          <w:p w:rsidR="00A548BE" w:rsidRPr="00EC149F" w:rsidRDefault="00A548BE" w:rsidP="00270603">
            <w:pPr>
              <w:pStyle w:val="Default"/>
              <w:rPr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>–  навыками анализа различных художественных явлений, отражающих многообразие культуры современного общества, в том числе явлений массовой культуры;</w:t>
            </w:r>
          </w:p>
          <w:p w:rsidR="00A548BE" w:rsidRPr="00EC149F" w:rsidRDefault="00A548BE" w:rsidP="0027060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>– речевым этикетом межкультурной коммуникации;</w:t>
            </w:r>
          </w:p>
          <w:p w:rsidR="00A548BE" w:rsidRPr="00EC149F" w:rsidRDefault="00A548BE" w:rsidP="00270603">
            <w:pPr>
              <w:pStyle w:val="Default"/>
              <w:rPr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>– навыками межкультурного взаимодействия с учетом разнообразия культур.</w:t>
            </w:r>
          </w:p>
        </w:tc>
      </w:tr>
      <w:tr w:rsidR="00A548BE" w:rsidRPr="00CC3065" w:rsidTr="00270603">
        <w:trPr>
          <w:trHeight w:val="771"/>
        </w:trPr>
        <w:tc>
          <w:tcPr>
            <w:tcW w:w="818" w:type="pct"/>
            <w:vMerge w:val="restart"/>
          </w:tcPr>
          <w:p w:rsidR="00A548BE" w:rsidRPr="00253541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t>УК-6</w:t>
            </w:r>
          </w:p>
        </w:tc>
        <w:tc>
          <w:tcPr>
            <w:tcW w:w="1711" w:type="pct"/>
            <w:vMerge w:val="restart"/>
          </w:tcPr>
          <w:p w:rsidR="00A548BE" w:rsidRPr="0091791C" w:rsidRDefault="00A548BE" w:rsidP="00270603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791C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A87942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  <w:i/>
              </w:rPr>
              <w:t>Знать:</w:t>
            </w:r>
            <w:r w:rsidRPr="00A87942">
              <w:rPr>
                <w:rFonts w:ascii="Times New Roman" w:hAnsi="Times New Roman"/>
              </w:rPr>
              <w:t xml:space="preserve"> </w:t>
            </w:r>
          </w:p>
          <w:p w:rsidR="00A548BE" w:rsidRPr="00A87942" w:rsidRDefault="00A548BE" w:rsidP="00270603">
            <w:pPr>
              <w:spacing w:after="0" w:line="20" w:lineRule="atLeast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</w:rPr>
              <w:t>–  механизмы процессов саморазвития и самореализации личности</w:t>
            </w:r>
            <w:r w:rsidRPr="00A87942">
              <w:rPr>
                <w:rFonts w:ascii="Times New Roman" w:hAnsi="Times New Roman"/>
                <w:color w:val="000000"/>
                <w:lang w:eastAsia="ru-RU"/>
              </w:rPr>
              <w:t xml:space="preserve"> в различных сферах жизнедеятельности</w:t>
            </w:r>
            <w:r w:rsidRPr="00A87942">
              <w:rPr>
                <w:rFonts w:ascii="Times New Roman" w:hAnsi="Times New Roman"/>
              </w:rPr>
              <w:t>;</w:t>
            </w:r>
          </w:p>
          <w:p w:rsidR="00A548BE" w:rsidRPr="00A87942" w:rsidRDefault="00A548BE" w:rsidP="00270603">
            <w:pPr>
              <w:pStyle w:val="Default"/>
              <w:spacing w:line="20" w:lineRule="atLeast"/>
              <w:rPr>
                <w:sz w:val="22"/>
                <w:szCs w:val="22"/>
              </w:rPr>
            </w:pPr>
            <w:r w:rsidRPr="00A87942">
              <w:rPr>
                <w:sz w:val="22"/>
                <w:szCs w:val="22"/>
              </w:rPr>
              <w:t>– технологию,  методику, критерии самооценки.</w:t>
            </w:r>
          </w:p>
        </w:tc>
      </w:tr>
      <w:tr w:rsidR="00A548BE" w:rsidRPr="00CC3065" w:rsidTr="00270603">
        <w:trPr>
          <w:trHeight w:val="416"/>
        </w:trPr>
        <w:tc>
          <w:tcPr>
            <w:tcW w:w="818" w:type="pct"/>
            <w:vMerge/>
          </w:tcPr>
          <w:p w:rsidR="00A548BE" w:rsidRPr="00253541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A548BE" w:rsidRPr="0091791C" w:rsidRDefault="00A548BE" w:rsidP="00270603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A87942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  <w:i/>
              </w:rPr>
              <w:t>Уметь:</w:t>
            </w:r>
            <w:r w:rsidRPr="00A87942">
              <w:rPr>
                <w:rFonts w:ascii="Times New Roman" w:hAnsi="Times New Roman"/>
              </w:rPr>
              <w:t xml:space="preserve"> </w:t>
            </w:r>
          </w:p>
          <w:p w:rsidR="00A548BE" w:rsidRPr="00A87942" w:rsidRDefault="00A548BE" w:rsidP="0027060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87942">
              <w:rPr>
                <w:rFonts w:ascii="Times New Roman" w:hAnsi="Times New Roman"/>
              </w:rPr>
              <w:t>– определять</w:t>
            </w:r>
            <w:r w:rsidRPr="00A87942">
              <w:rPr>
                <w:rFonts w:ascii="Times New Roman" w:hAnsi="Times New Roman"/>
                <w:color w:val="000000"/>
              </w:rPr>
              <w:t xml:space="preserve"> приоритетные направления своей профессиональной деятельности; </w:t>
            </w:r>
          </w:p>
          <w:p w:rsidR="00A548BE" w:rsidRPr="00A87942" w:rsidRDefault="00A548BE" w:rsidP="0027060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87942">
              <w:rPr>
                <w:rFonts w:ascii="Times New Roman" w:hAnsi="Times New Roman"/>
                <w:color w:val="000000"/>
              </w:rPr>
              <w:t>– избирать пути ее совершенствования на основе адекватной самооценки;</w:t>
            </w:r>
          </w:p>
          <w:p w:rsidR="00A548BE" w:rsidRPr="00A87942" w:rsidRDefault="00A548BE" w:rsidP="00270603">
            <w:pPr>
              <w:pStyle w:val="Default"/>
              <w:spacing w:line="20" w:lineRule="atLeast"/>
              <w:rPr>
                <w:sz w:val="22"/>
                <w:szCs w:val="22"/>
              </w:rPr>
            </w:pPr>
            <w:r w:rsidRPr="00A87942">
              <w:rPr>
                <w:sz w:val="22"/>
                <w:szCs w:val="22"/>
              </w:rPr>
              <w:t xml:space="preserve">– планировать самостоятельную деятельность в соответствии с актуальными </w:t>
            </w:r>
            <w:r w:rsidRPr="00A87942">
              <w:rPr>
                <w:sz w:val="22"/>
                <w:szCs w:val="22"/>
              </w:rPr>
              <w:lastRenderedPageBreak/>
              <w:t>профессиональными задачами.</w:t>
            </w:r>
          </w:p>
        </w:tc>
      </w:tr>
      <w:tr w:rsidR="00A548BE" w:rsidRPr="00CC3065" w:rsidTr="00270603">
        <w:trPr>
          <w:trHeight w:val="274"/>
        </w:trPr>
        <w:tc>
          <w:tcPr>
            <w:tcW w:w="818" w:type="pct"/>
            <w:vMerge/>
          </w:tcPr>
          <w:p w:rsidR="00A548BE" w:rsidRPr="00253541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A548BE" w:rsidRPr="0091791C" w:rsidRDefault="00A548BE" w:rsidP="00270603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A87942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  <w:i/>
              </w:rPr>
              <w:t>Владеть:</w:t>
            </w:r>
            <w:r w:rsidRPr="00A87942">
              <w:rPr>
                <w:rFonts w:ascii="Times New Roman" w:hAnsi="Times New Roman"/>
              </w:rPr>
              <w:t xml:space="preserve"> </w:t>
            </w:r>
          </w:p>
          <w:p w:rsidR="00A548BE" w:rsidRPr="00A87942" w:rsidRDefault="00A548BE" w:rsidP="00270603">
            <w:pPr>
              <w:spacing w:after="0" w:line="20" w:lineRule="atLeast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</w:rPr>
              <w:t>– </w:t>
            </w:r>
            <w:r w:rsidRPr="00A87942">
              <w:rPr>
                <w:rFonts w:ascii="Times New Roman" w:hAnsi="Times New Roman"/>
                <w:color w:val="000000"/>
              </w:rPr>
              <w:t>культурой гуманитарного мышления, методами анализа своих возможностей;</w:t>
            </w:r>
          </w:p>
          <w:p w:rsidR="00A548BE" w:rsidRPr="00A87942" w:rsidRDefault="00A548BE" w:rsidP="00270603">
            <w:pPr>
              <w:pStyle w:val="Default"/>
              <w:spacing w:line="20" w:lineRule="atLeast"/>
              <w:rPr>
                <w:sz w:val="22"/>
                <w:szCs w:val="22"/>
              </w:rPr>
            </w:pPr>
            <w:r w:rsidRPr="00A87942">
              <w:rPr>
                <w:sz w:val="22"/>
                <w:szCs w:val="22"/>
              </w:rPr>
              <w:t>– методиками саморазвития и самореализации;</w:t>
            </w:r>
          </w:p>
          <w:p w:rsidR="00A548BE" w:rsidRPr="00A87942" w:rsidRDefault="00A548BE" w:rsidP="00270603">
            <w:pPr>
              <w:pStyle w:val="Default"/>
              <w:spacing w:line="20" w:lineRule="atLeast"/>
              <w:rPr>
                <w:i/>
                <w:sz w:val="22"/>
                <w:szCs w:val="22"/>
              </w:rPr>
            </w:pPr>
            <w:r w:rsidRPr="00A87942">
              <w:rPr>
                <w:sz w:val="22"/>
                <w:szCs w:val="22"/>
                <w:lang w:eastAsia="ru-RU"/>
              </w:rPr>
              <w:t>–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</w:tr>
      <w:tr w:rsidR="00A548BE" w:rsidRPr="00CC3065" w:rsidTr="00270603">
        <w:trPr>
          <w:trHeight w:val="334"/>
        </w:trPr>
        <w:tc>
          <w:tcPr>
            <w:tcW w:w="818" w:type="pct"/>
            <w:vMerge w:val="restart"/>
          </w:tcPr>
          <w:p w:rsidR="00A548BE" w:rsidRPr="00253541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t>УК-7</w:t>
            </w:r>
          </w:p>
        </w:tc>
        <w:tc>
          <w:tcPr>
            <w:tcW w:w="1711" w:type="pct"/>
            <w:vMerge w:val="restart"/>
          </w:tcPr>
          <w:p w:rsidR="00A548BE" w:rsidRPr="0091791C" w:rsidRDefault="00A548BE" w:rsidP="00270603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r w:rsidRPr="0091791C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A548BE" w:rsidRPr="0091791C" w:rsidRDefault="00A548BE" w:rsidP="00270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9F285C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t>Знать:</w:t>
            </w:r>
            <w:r w:rsidRPr="009F285C">
              <w:rPr>
                <w:rFonts w:ascii="Times New Roman" w:hAnsi="Times New Roman"/>
              </w:rPr>
              <w:t xml:space="preserve">  </w:t>
            </w:r>
          </w:p>
          <w:p w:rsidR="00A548BE" w:rsidRPr="009F285C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методы сохранения и укрепления физического здоровья и уметь использовать их для обеспечения полноценной социальной и профессиональной деятельности;</w:t>
            </w:r>
          </w:p>
          <w:p w:rsidR="00A548BE" w:rsidRPr="009F285C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социально-гуманитарную ценностную роль физической культуры и спорта в развитии личности и подготовке к профессиональной деятельности;</w:t>
            </w:r>
          </w:p>
          <w:p w:rsidR="00A548BE" w:rsidRPr="009F285C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роль физической культуры и принципы здорового образа жизни в развитии человека и его готовности к профессиональной деятельности;</w:t>
            </w:r>
          </w:p>
          <w:p w:rsidR="00A548BE" w:rsidRPr="009F285C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A548BE" w:rsidRPr="009F285C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способы контроля и оценки физического развития и физической подготовленности; </w:t>
            </w:r>
          </w:p>
          <w:p w:rsidR="00A548BE" w:rsidRPr="009F285C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правила и способы планирования индивидуальных занятий различной целевой направленности.</w:t>
            </w:r>
          </w:p>
        </w:tc>
      </w:tr>
      <w:tr w:rsidR="00A548BE" w:rsidRPr="00CC3065" w:rsidTr="00270603">
        <w:trPr>
          <w:trHeight w:val="318"/>
        </w:trPr>
        <w:tc>
          <w:tcPr>
            <w:tcW w:w="818" w:type="pct"/>
            <w:vMerge/>
          </w:tcPr>
          <w:p w:rsidR="00A548BE" w:rsidRPr="00253541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A548BE" w:rsidRPr="0091791C" w:rsidRDefault="00A548BE" w:rsidP="00270603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9F285C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t>Уметь:</w:t>
            </w:r>
            <w:r w:rsidRPr="009F285C">
              <w:rPr>
                <w:rFonts w:ascii="Times New Roman" w:hAnsi="Times New Roman"/>
              </w:rPr>
              <w:t xml:space="preserve">  </w:t>
            </w:r>
          </w:p>
          <w:p w:rsidR="00A548BE" w:rsidRPr="009F285C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организовывать режим времени, приводящий к здоровому образу жизни;</w:t>
            </w:r>
          </w:p>
          <w:p w:rsidR="00A548BE" w:rsidRPr="009F285C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жизни; </w:t>
            </w:r>
          </w:p>
          <w:p w:rsidR="00A548BE" w:rsidRPr="009F285C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      </w:r>
          </w:p>
          <w:p w:rsidR="00A548BE" w:rsidRPr="009F285C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выполнять простейшие приемы </w:t>
            </w:r>
            <w:proofErr w:type="spellStart"/>
            <w:r w:rsidRPr="009F285C">
              <w:rPr>
                <w:rFonts w:ascii="Times New Roman" w:hAnsi="Times New Roman"/>
              </w:rPr>
              <w:t>самомассажа</w:t>
            </w:r>
            <w:proofErr w:type="spellEnd"/>
            <w:r w:rsidRPr="009F285C">
              <w:rPr>
                <w:rFonts w:ascii="Times New Roman" w:hAnsi="Times New Roman"/>
              </w:rPr>
              <w:t xml:space="preserve"> и релаксации;</w:t>
            </w:r>
          </w:p>
          <w:p w:rsidR="00A548BE" w:rsidRPr="009F285C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преодолевать искусственные и естественные препятствия с использованием разнообразных способов передвижения;</w:t>
            </w:r>
          </w:p>
          <w:p w:rsidR="00A548BE" w:rsidRPr="00CD26DF" w:rsidRDefault="00A548BE" w:rsidP="00270603">
            <w:pPr>
              <w:pStyle w:val="Default"/>
              <w:rPr>
                <w:sz w:val="22"/>
                <w:szCs w:val="22"/>
              </w:rPr>
            </w:pPr>
            <w:r w:rsidRPr="009F285C">
              <w:rPr>
                <w:sz w:val="22"/>
                <w:szCs w:val="22"/>
              </w:rPr>
              <w:t xml:space="preserve">– выполнять приемы защиты и самообороны, страховки и </w:t>
            </w:r>
            <w:proofErr w:type="spellStart"/>
            <w:r w:rsidRPr="009F285C">
              <w:rPr>
                <w:sz w:val="22"/>
                <w:szCs w:val="22"/>
              </w:rPr>
              <w:t>самостраховки</w:t>
            </w:r>
            <w:proofErr w:type="spellEnd"/>
            <w:r w:rsidRPr="009F285C">
              <w:rPr>
                <w:sz w:val="22"/>
                <w:szCs w:val="22"/>
              </w:rPr>
              <w:t>.</w:t>
            </w:r>
          </w:p>
        </w:tc>
      </w:tr>
      <w:tr w:rsidR="00A548BE" w:rsidRPr="00CC3065" w:rsidTr="00270603">
        <w:trPr>
          <w:trHeight w:val="218"/>
        </w:trPr>
        <w:tc>
          <w:tcPr>
            <w:tcW w:w="818" w:type="pct"/>
            <w:vMerge/>
          </w:tcPr>
          <w:p w:rsidR="00A548BE" w:rsidRPr="00253541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A548BE" w:rsidRPr="0091791C" w:rsidRDefault="00A548BE" w:rsidP="00270603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9F285C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t>Владеть:</w:t>
            </w:r>
            <w:r w:rsidRPr="009F285C">
              <w:rPr>
                <w:rFonts w:ascii="Times New Roman" w:hAnsi="Times New Roman"/>
              </w:rPr>
              <w:t xml:space="preserve"> </w:t>
            </w:r>
          </w:p>
          <w:p w:rsidR="00A548BE" w:rsidRPr="009F285C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опытом спортивной деятельности, физическим самосовершенствованием и </w:t>
            </w:r>
            <w:r w:rsidRPr="009F285C">
              <w:rPr>
                <w:rFonts w:ascii="Times New Roman" w:hAnsi="Times New Roman"/>
              </w:rPr>
              <w:lastRenderedPageBreak/>
              <w:t>самовоспитанием;</w:t>
            </w:r>
          </w:p>
          <w:p w:rsidR="00A548BE" w:rsidRPr="009F285C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способностью к организации своей жизни в соответствии с социально-значимыми представлениями о здоровом образе жизни; </w:t>
            </w:r>
          </w:p>
          <w:p w:rsidR="00A548BE" w:rsidRPr="009F285C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методикой самостоятельных занятий и самоконтроля за состоянием своего организма.</w:t>
            </w:r>
          </w:p>
          <w:p w:rsidR="00A548BE" w:rsidRPr="009F285C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методикой повышения работоспособности, сохранения и укрепления здоровья и подготовки к профессиональной деятельности и службе в Вооруженных Силах Российской Федерации; </w:t>
            </w:r>
          </w:p>
          <w:p w:rsidR="00A548BE" w:rsidRPr="008F5953" w:rsidRDefault="00A548BE" w:rsidP="00270603">
            <w:pPr>
              <w:pStyle w:val="Default"/>
              <w:rPr>
                <w:i/>
                <w:sz w:val="22"/>
                <w:szCs w:val="22"/>
              </w:rPr>
            </w:pPr>
            <w:r w:rsidRPr="009F285C">
              <w:rPr>
                <w:sz w:val="22"/>
                <w:szCs w:val="22"/>
              </w:rPr>
              <w:t>– методикой организации и проведения индивидуального, коллективного и семейного отдыха и при участии в массовых спортивных соревнованиях.</w:t>
            </w:r>
          </w:p>
        </w:tc>
      </w:tr>
      <w:tr w:rsidR="00A548BE" w:rsidRPr="00CC3065" w:rsidTr="00270603">
        <w:trPr>
          <w:trHeight w:val="854"/>
        </w:trPr>
        <w:tc>
          <w:tcPr>
            <w:tcW w:w="818" w:type="pct"/>
            <w:vMerge w:val="restart"/>
          </w:tcPr>
          <w:p w:rsidR="00A548BE" w:rsidRPr="00253541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УК-8</w:t>
            </w:r>
          </w:p>
        </w:tc>
        <w:tc>
          <w:tcPr>
            <w:tcW w:w="1711" w:type="pct"/>
            <w:vMerge w:val="restart"/>
          </w:tcPr>
          <w:p w:rsidR="00A548BE" w:rsidRPr="0091791C" w:rsidRDefault="00A548BE" w:rsidP="00270603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1C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A87942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  <w:i/>
              </w:rPr>
              <w:t>Знать:</w:t>
            </w:r>
            <w:r w:rsidRPr="00A87942">
              <w:rPr>
                <w:rFonts w:ascii="Times New Roman" w:hAnsi="Times New Roman"/>
              </w:rPr>
              <w:t xml:space="preserve"> </w:t>
            </w:r>
          </w:p>
          <w:p w:rsidR="00A548BE" w:rsidRPr="00A87942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</w:rPr>
              <w:t xml:space="preserve">– теоретические основы жизнедеятельности в системе «человек – среда обитания»; </w:t>
            </w:r>
          </w:p>
          <w:p w:rsidR="00A548BE" w:rsidRPr="00A87942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</w:rPr>
              <w:t xml:space="preserve">– правовые, нормативные и организационные основы безопасности жизнедеятельности; </w:t>
            </w:r>
          </w:p>
          <w:p w:rsidR="00A548BE" w:rsidRPr="00A87942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</w:rPr>
              <w:t xml:space="preserve">– основы физиологии человека и рациональные условия его деятельности; </w:t>
            </w:r>
          </w:p>
          <w:p w:rsidR="00A548BE" w:rsidRPr="00A87942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</w:rPr>
              <w:t xml:space="preserve">– анатомо-физиологические последствия воздействия на человека травмирующих, вредных и поражающих факторов; </w:t>
            </w:r>
          </w:p>
          <w:p w:rsidR="00A548BE" w:rsidRPr="00A87942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</w:rPr>
              <w:t>– современный комплекс проблем безопасности человека;</w:t>
            </w:r>
          </w:p>
          <w:p w:rsidR="00A548BE" w:rsidRPr="00A87942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</w:rPr>
              <w:t xml:space="preserve">– средства и методы повышения безопасности; </w:t>
            </w:r>
          </w:p>
          <w:p w:rsidR="00A548BE" w:rsidRPr="00A87942" w:rsidRDefault="00A548BE" w:rsidP="00270603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A87942">
              <w:rPr>
                <w:sz w:val="22"/>
                <w:szCs w:val="22"/>
              </w:rPr>
              <w:t>– концепцию и стратегию национальной безопасности.</w:t>
            </w:r>
          </w:p>
        </w:tc>
      </w:tr>
      <w:tr w:rsidR="00A548BE" w:rsidRPr="00CC3065" w:rsidTr="00270603">
        <w:trPr>
          <w:trHeight w:val="1021"/>
        </w:trPr>
        <w:tc>
          <w:tcPr>
            <w:tcW w:w="818" w:type="pct"/>
            <w:vMerge/>
          </w:tcPr>
          <w:p w:rsidR="00A548BE" w:rsidRPr="00253541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A548BE" w:rsidRPr="00253541" w:rsidRDefault="00A548BE" w:rsidP="00270603">
            <w:pPr>
              <w:spacing w:after="0" w:line="240" w:lineRule="auto"/>
              <w:ind w:right="2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A87942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  <w:i/>
              </w:rPr>
              <w:t>Уметь:</w:t>
            </w:r>
            <w:r w:rsidRPr="00A87942">
              <w:rPr>
                <w:rFonts w:ascii="Times New Roman" w:hAnsi="Times New Roman"/>
              </w:rPr>
              <w:t xml:space="preserve"> </w:t>
            </w:r>
          </w:p>
          <w:p w:rsidR="00A548BE" w:rsidRPr="00A87942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</w:rPr>
              <w:t xml:space="preserve">– эффективно применять средства защиты от негативных воздействий; </w:t>
            </w:r>
          </w:p>
          <w:p w:rsidR="00A548BE" w:rsidRPr="00A87942" w:rsidRDefault="00A548BE" w:rsidP="00270603">
            <w:pPr>
              <w:pStyle w:val="Default"/>
              <w:rPr>
                <w:i/>
                <w:sz w:val="22"/>
                <w:szCs w:val="22"/>
              </w:rPr>
            </w:pPr>
            <w:r w:rsidRPr="00A87942">
              <w:rPr>
                <w:sz w:val="22"/>
                <w:szCs w:val="22"/>
              </w:rPr>
              <w:t>– 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работах при ликвидации последствий чрезвычайных ситуаций.</w:t>
            </w:r>
          </w:p>
        </w:tc>
      </w:tr>
      <w:tr w:rsidR="00A548BE" w:rsidRPr="00CC3065" w:rsidTr="00270603">
        <w:trPr>
          <w:trHeight w:val="871"/>
        </w:trPr>
        <w:tc>
          <w:tcPr>
            <w:tcW w:w="818" w:type="pct"/>
            <w:vMerge/>
          </w:tcPr>
          <w:p w:rsidR="00A548BE" w:rsidRPr="00253541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A548BE" w:rsidRPr="00253541" w:rsidRDefault="00A548BE" w:rsidP="00270603">
            <w:pPr>
              <w:spacing w:after="0" w:line="240" w:lineRule="auto"/>
              <w:ind w:right="2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</w:tcPr>
          <w:p w:rsidR="00A548BE" w:rsidRPr="00A87942" w:rsidRDefault="00A548BE" w:rsidP="0027060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  <w:i/>
              </w:rPr>
              <w:t>Владеть:</w:t>
            </w:r>
            <w:r w:rsidRPr="00A87942">
              <w:rPr>
                <w:rFonts w:ascii="Times New Roman" w:hAnsi="Times New Roman"/>
              </w:rPr>
              <w:t xml:space="preserve"> </w:t>
            </w:r>
          </w:p>
          <w:p w:rsidR="00A548BE" w:rsidRPr="00A87942" w:rsidRDefault="00A548BE" w:rsidP="00270603">
            <w:pPr>
              <w:pStyle w:val="Default"/>
              <w:rPr>
                <w:i/>
                <w:sz w:val="22"/>
                <w:szCs w:val="22"/>
              </w:rPr>
            </w:pPr>
            <w:r w:rsidRPr="00A87942">
              <w:rPr>
                <w:sz w:val="22"/>
                <w:szCs w:val="22"/>
              </w:rPr>
              <w:t>– умениями и навыками оказания первой доврачебной помощи пострадавшим.</w:t>
            </w:r>
          </w:p>
        </w:tc>
      </w:tr>
    </w:tbl>
    <w:p w:rsidR="00A548BE" w:rsidRPr="008B2FC4" w:rsidRDefault="00A548BE" w:rsidP="00A548B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548BE" w:rsidRDefault="00A548BE" w:rsidP="00A548BE">
      <w:pPr>
        <w:spacing w:after="0" w:line="240" w:lineRule="auto"/>
        <w:ind w:right="228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40"/>
          <w:szCs w:val="40"/>
          <w:u w:val="single"/>
        </w:rPr>
        <w:t>Общепрофессион</w:t>
      </w:r>
      <w:r w:rsidRPr="009C57DB">
        <w:rPr>
          <w:rFonts w:ascii="Times New Roman" w:hAnsi="Times New Roman"/>
          <w:b/>
          <w:iCs/>
          <w:sz w:val="40"/>
          <w:szCs w:val="40"/>
          <w:u w:val="single"/>
        </w:rPr>
        <w:t>альные</w:t>
      </w:r>
      <w:proofErr w:type="spellEnd"/>
      <w:r w:rsidRPr="009C57DB">
        <w:rPr>
          <w:rFonts w:ascii="Times New Roman" w:hAnsi="Times New Roman"/>
          <w:b/>
          <w:iCs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/>
          <w:iCs/>
          <w:sz w:val="40"/>
          <w:szCs w:val="40"/>
          <w:u w:val="single"/>
        </w:rPr>
        <w:t>компетенции:</w:t>
      </w:r>
      <w:r w:rsidRPr="009C57DB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A548BE" w:rsidRPr="00D47DB2" w:rsidRDefault="00A548BE" w:rsidP="00A548BE">
      <w:pPr>
        <w:jc w:val="both"/>
      </w:pPr>
    </w:p>
    <w:tbl>
      <w:tblPr>
        <w:tblW w:w="494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1"/>
        <w:gridCol w:w="3238"/>
        <w:gridCol w:w="4679"/>
      </w:tblGrid>
      <w:tr w:rsidR="00A548BE" w:rsidRPr="006E0481" w:rsidTr="00270603">
        <w:tc>
          <w:tcPr>
            <w:tcW w:w="819" w:type="pct"/>
            <w:shd w:val="clear" w:color="auto" w:fill="EAEAEA"/>
          </w:tcPr>
          <w:p w:rsidR="00A548BE" w:rsidRPr="007B2FD1" w:rsidRDefault="00A548BE" w:rsidP="0027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Код</w:t>
            </w:r>
          </w:p>
          <w:p w:rsidR="00A548BE" w:rsidRPr="007B2FD1" w:rsidRDefault="00A548BE" w:rsidP="0027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1710" w:type="pct"/>
            <w:shd w:val="clear" w:color="auto" w:fill="EAEAEA"/>
          </w:tcPr>
          <w:p w:rsidR="00A548BE" w:rsidRPr="007B2FD1" w:rsidRDefault="00A548BE" w:rsidP="0027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Содержание компетенции</w:t>
            </w:r>
          </w:p>
        </w:tc>
        <w:tc>
          <w:tcPr>
            <w:tcW w:w="2471" w:type="pct"/>
            <w:shd w:val="clear" w:color="auto" w:fill="EAEAEA"/>
          </w:tcPr>
          <w:p w:rsidR="00A548BE" w:rsidRPr="007B2FD1" w:rsidRDefault="00A548BE" w:rsidP="0027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 xml:space="preserve">Результаты обучения </w:t>
            </w:r>
          </w:p>
          <w:p w:rsidR="00A548BE" w:rsidRPr="007B2FD1" w:rsidRDefault="00A548BE" w:rsidP="0027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индикаторы достижения компетенции</w:t>
            </w:r>
            <w:r w:rsidRPr="007B2FD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548BE" w:rsidRPr="00CC3065" w:rsidTr="00270603">
        <w:trPr>
          <w:trHeight w:val="174"/>
        </w:trPr>
        <w:tc>
          <w:tcPr>
            <w:tcW w:w="819" w:type="pct"/>
            <w:vMerge w:val="restart"/>
          </w:tcPr>
          <w:p w:rsidR="00A548BE" w:rsidRPr="009034EC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ОПК-1</w:t>
            </w:r>
          </w:p>
        </w:tc>
        <w:tc>
          <w:tcPr>
            <w:tcW w:w="1710" w:type="pct"/>
            <w:vMerge w:val="restart"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9179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791C">
              <w:rPr>
                <w:rFonts w:ascii="Times New Roman" w:hAnsi="Times New Roman"/>
                <w:sz w:val="24"/>
                <w:szCs w:val="24"/>
              </w:rPr>
              <w:t xml:space="preserve"> понимать специфику музыкальной формы и музыкального </w:t>
            </w:r>
            <w:r w:rsidRPr="0091791C">
              <w:rPr>
                <w:rFonts w:ascii="Times New Roman" w:hAnsi="Times New Roman"/>
                <w:sz w:val="24"/>
                <w:szCs w:val="24"/>
              </w:rPr>
              <w:lastRenderedPageBreak/>
              <w:t>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A548BE" w:rsidRPr="002A1124" w:rsidRDefault="00A548BE" w:rsidP="00270603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2A1124">
              <w:rPr>
                <w:rFonts w:ascii="Times New Roman" w:hAnsi="Times New Roman"/>
                <w:i/>
              </w:rPr>
              <w:lastRenderedPageBreak/>
              <w:t>Знать:</w:t>
            </w:r>
          </w:p>
          <w:p w:rsidR="00A548BE" w:rsidRPr="002A1124" w:rsidRDefault="00A548BE" w:rsidP="002706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124">
              <w:rPr>
                <w:rFonts w:ascii="Times New Roman" w:hAnsi="Times New Roman"/>
              </w:rPr>
              <w:t>– основные эта</w:t>
            </w:r>
            <w:r w:rsidRPr="002A1124">
              <w:rPr>
                <w:rFonts w:ascii="Times New Roman" w:hAnsi="Times New Roman"/>
              </w:rPr>
              <w:softHyphen/>
              <w:t>пы исторического развития музыкального искусства;</w:t>
            </w:r>
          </w:p>
          <w:p w:rsidR="00A548BE" w:rsidRPr="002A1124" w:rsidRDefault="00A548BE" w:rsidP="002706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124">
              <w:rPr>
                <w:rFonts w:ascii="Times New Roman" w:hAnsi="Times New Roman"/>
              </w:rPr>
              <w:t>– композиторское творчество в культурно-эстетич</w:t>
            </w:r>
            <w:r>
              <w:rPr>
                <w:rFonts w:ascii="Times New Roman" w:hAnsi="Times New Roman"/>
              </w:rPr>
              <w:t>еском и исто</w:t>
            </w:r>
            <w:r>
              <w:rPr>
                <w:rFonts w:ascii="Times New Roman" w:hAnsi="Times New Roman"/>
              </w:rPr>
              <w:softHyphen/>
              <w:t>рическом контексте;</w:t>
            </w:r>
          </w:p>
          <w:p w:rsidR="00A548BE" w:rsidRPr="002A1124" w:rsidRDefault="00A548BE" w:rsidP="002706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124">
              <w:rPr>
                <w:rFonts w:ascii="Times New Roman" w:hAnsi="Times New Roman"/>
              </w:rPr>
              <w:lastRenderedPageBreak/>
              <w:t>– жанры и стили ин</w:t>
            </w:r>
            <w:r w:rsidRPr="002A1124">
              <w:rPr>
                <w:rFonts w:ascii="Times New Roman" w:hAnsi="Times New Roman"/>
              </w:rPr>
              <w:softHyphen/>
              <w:t>струментальной, вокальной музыки;</w:t>
            </w:r>
          </w:p>
          <w:p w:rsidR="00A548BE" w:rsidRPr="002A1124" w:rsidRDefault="00A548BE" w:rsidP="002706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124">
              <w:rPr>
                <w:rFonts w:ascii="Times New Roman" w:hAnsi="Times New Roman"/>
              </w:rPr>
              <w:t>– основную исследовательскую литературу по каждому из изучаемых периодов отечественной и зарубежной истории музыки;</w:t>
            </w:r>
          </w:p>
          <w:p w:rsidR="00A548BE" w:rsidRPr="00215E1E" w:rsidRDefault="00A548BE" w:rsidP="002706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 xml:space="preserve">– теоретические и эстетические основы музыкальной формы; </w:t>
            </w:r>
          </w:p>
          <w:p w:rsidR="00A548BE" w:rsidRPr="00215E1E" w:rsidRDefault="00A548BE" w:rsidP="002706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>– основные этапы развития европейского музыкального формообразования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548BE" w:rsidRPr="00215E1E" w:rsidRDefault="00A548BE" w:rsidP="002706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 xml:space="preserve">– характеристики стилей, жанровой системы, принципов формообразования в каждую эпоху; </w:t>
            </w:r>
          </w:p>
          <w:p w:rsidR="00A548BE" w:rsidRPr="00215E1E" w:rsidRDefault="00A548BE" w:rsidP="002706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>– принципы соотношения музыкально-языковых и композицион</w:t>
            </w:r>
            <w:r w:rsidRPr="00215E1E">
              <w:rPr>
                <w:rFonts w:ascii="Times New Roman" w:eastAsia="Times New Roman" w:hAnsi="Times New Roman"/>
                <w:lang w:eastAsia="ru-RU"/>
              </w:rPr>
              <w:softHyphen/>
              <w:t>ных особенностей музыкального произведения и его исполни</w:t>
            </w:r>
            <w:r w:rsidRPr="00215E1E">
              <w:rPr>
                <w:rFonts w:ascii="Times New Roman" w:eastAsia="Times New Roman" w:hAnsi="Times New Roman"/>
                <w:lang w:eastAsia="ru-RU"/>
              </w:rPr>
              <w:softHyphen/>
              <w:t xml:space="preserve">тельской интерпретации; </w:t>
            </w:r>
          </w:p>
          <w:p w:rsidR="00A548BE" w:rsidRPr="00215E1E" w:rsidRDefault="00A548BE" w:rsidP="002706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>– принципы анализа музыки с поэтическим текстом;</w:t>
            </w:r>
          </w:p>
          <w:p w:rsidR="00A548BE" w:rsidRPr="00215E1E" w:rsidRDefault="00A548BE" w:rsidP="002706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E1E">
              <w:rPr>
                <w:rFonts w:ascii="Times New Roman" w:hAnsi="Times New Roman"/>
                <w:lang w:eastAsia="ru-RU"/>
              </w:rPr>
              <w:t>– основные принципы связи гармонии и формы;</w:t>
            </w:r>
            <w:r w:rsidRPr="00215E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548BE" w:rsidRPr="00F465AF" w:rsidRDefault="00A548BE" w:rsidP="002706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>– техники композиции в музыке ХХ-Х</w:t>
            </w:r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gramStart"/>
            <w:r w:rsidRPr="00215E1E">
              <w:rPr>
                <w:rFonts w:ascii="Times New Roman" w:eastAsia="Times New Roman" w:hAnsi="Times New Roman"/>
                <w:lang w:val="en-US" w:eastAsia="ru-RU"/>
              </w:rPr>
              <w:t>I</w:t>
            </w:r>
            <w:proofErr w:type="gramEnd"/>
            <w:r w:rsidRPr="00215E1E">
              <w:rPr>
                <w:rFonts w:ascii="Times New Roman" w:eastAsia="Times New Roman" w:hAnsi="Times New Roman"/>
                <w:lang w:eastAsia="ru-RU"/>
              </w:rPr>
              <w:t xml:space="preserve"> вв.</w:t>
            </w:r>
          </w:p>
        </w:tc>
      </w:tr>
      <w:tr w:rsidR="00A548BE" w:rsidRPr="00CC3065" w:rsidTr="00270603">
        <w:trPr>
          <w:trHeight w:val="184"/>
        </w:trPr>
        <w:tc>
          <w:tcPr>
            <w:tcW w:w="819" w:type="pct"/>
            <w:vMerge/>
          </w:tcPr>
          <w:p w:rsidR="00A548BE" w:rsidRPr="009034EC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F465AF" w:rsidRDefault="00A548BE" w:rsidP="002706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F465AF">
              <w:rPr>
                <w:rFonts w:ascii="Times New Roman" w:hAnsi="Times New Roman"/>
                <w:i/>
              </w:rPr>
              <w:t>Уметь:</w:t>
            </w:r>
          </w:p>
          <w:p w:rsidR="00A548BE" w:rsidRPr="00F465AF" w:rsidRDefault="00A548BE" w:rsidP="002706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65AF">
              <w:rPr>
                <w:rFonts w:ascii="Times New Roman" w:hAnsi="Times New Roman"/>
              </w:rPr>
              <w:t>– рассматривать музыкальное п</w:t>
            </w:r>
            <w:r w:rsidR="00553941">
              <w:rPr>
                <w:rFonts w:ascii="Times New Roman" w:hAnsi="Times New Roman"/>
              </w:rPr>
              <w:t>роизведение в динамике историче</w:t>
            </w:r>
            <w:r w:rsidRPr="00F465AF">
              <w:rPr>
                <w:rFonts w:ascii="Times New Roman" w:hAnsi="Times New Roman"/>
              </w:rPr>
              <w:t>ского, художественного и социально-культурного процесса;</w:t>
            </w:r>
          </w:p>
          <w:p w:rsidR="00A548BE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F465AF">
              <w:rPr>
                <w:rFonts w:ascii="Times New Roman" w:hAnsi="Times New Roman"/>
              </w:rPr>
              <w:t>– выявлять жанрово-стилевые особенности музыкального произведения, его драматургию и форму в контексте художественных направлений эпохи его создания;</w:t>
            </w:r>
          </w:p>
          <w:p w:rsidR="00A548BE" w:rsidRPr="00215E1E" w:rsidRDefault="00A548BE" w:rsidP="002706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>– выпол</w:t>
            </w:r>
            <w:r w:rsidRPr="00215E1E">
              <w:rPr>
                <w:rFonts w:ascii="Times New Roman" w:eastAsia="Times New Roman" w:hAnsi="Times New Roman"/>
                <w:lang w:eastAsia="ru-RU"/>
              </w:rPr>
              <w:softHyphen/>
              <w:t>нять гармонический анализ музыкального произве</w:t>
            </w:r>
            <w:r w:rsidRPr="00215E1E">
              <w:rPr>
                <w:rFonts w:ascii="Times New Roman" w:eastAsia="Times New Roman" w:hAnsi="Times New Roman"/>
                <w:lang w:eastAsia="ru-RU"/>
              </w:rPr>
              <w:softHyphen/>
              <w:t xml:space="preserve">дения, анализ </w:t>
            </w:r>
            <w:proofErr w:type="spellStart"/>
            <w:r w:rsidRPr="00215E1E">
              <w:rPr>
                <w:rFonts w:ascii="Times New Roman" w:eastAsia="Times New Roman" w:hAnsi="Times New Roman"/>
                <w:lang w:eastAsia="ru-RU"/>
              </w:rPr>
              <w:t>звуковысотной</w:t>
            </w:r>
            <w:proofErr w:type="spellEnd"/>
            <w:r w:rsidRPr="00215E1E">
              <w:rPr>
                <w:rFonts w:ascii="Times New Roman" w:eastAsia="Times New Roman" w:hAnsi="Times New Roman"/>
                <w:lang w:eastAsia="ru-RU"/>
              </w:rPr>
              <w:t xml:space="preserve"> техники в соответствии с нормами применяемого автором произведения композиционного метода; </w:t>
            </w:r>
          </w:p>
          <w:p w:rsidR="00A548BE" w:rsidRDefault="00A548BE" w:rsidP="002706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 xml:space="preserve">– самостоятельно гармонизовать мелодию; </w:t>
            </w:r>
          </w:p>
          <w:p w:rsidR="00A548BE" w:rsidRPr="00215E1E" w:rsidRDefault="00A548BE" w:rsidP="002706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 xml:space="preserve">– сочинять музыкальные фрагменты на собственные или заданные музыкальные темы; </w:t>
            </w:r>
          </w:p>
          <w:p w:rsidR="00A548BE" w:rsidRPr="00215E1E" w:rsidRDefault="00A548BE" w:rsidP="002706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215E1E">
              <w:rPr>
                <w:rFonts w:ascii="Times New Roman" w:hAnsi="Times New Roman"/>
                <w:lang w:eastAsia="ru-RU"/>
              </w:rPr>
              <w:t xml:space="preserve">исполнять на фортепиано гармонические последовательности; </w:t>
            </w:r>
          </w:p>
          <w:p w:rsidR="00A548BE" w:rsidRPr="00215E1E" w:rsidRDefault="00A548BE" w:rsidP="002706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215E1E">
              <w:rPr>
                <w:rFonts w:ascii="Times New Roman" w:hAnsi="Times New Roman"/>
                <w:lang w:eastAsia="ru-RU"/>
              </w:rPr>
              <w:t>расшифровывать генерал-бас;</w:t>
            </w:r>
          </w:p>
          <w:p w:rsidR="00A548BE" w:rsidRPr="0091791C" w:rsidRDefault="00A548BE" w:rsidP="002706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>– производить фактурный анализ сочинения с целью определения его жанровой и стилевой принадлежности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A548BE" w:rsidRPr="00CC3065" w:rsidTr="00270603">
        <w:trPr>
          <w:trHeight w:val="117"/>
        </w:trPr>
        <w:tc>
          <w:tcPr>
            <w:tcW w:w="819" w:type="pct"/>
            <w:vMerge/>
          </w:tcPr>
          <w:p w:rsidR="00A548BE" w:rsidRPr="009034EC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2A1124" w:rsidRDefault="00A548BE" w:rsidP="002706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124">
              <w:rPr>
                <w:rFonts w:ascii="Times New Roman" w:hAnsi="Times New Roman"/>
                <w:i/>
              </w:rPr>
              <w:t>Владеть:</w:t>
            </w:r>
          </w:p>
          <w:p w:rsidR="00A548BE" w:rsidRPr="002A1124" w:rsidRDefault="00A548BE" w:rsidP="002706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A1124">
              <w:rPr>
                <w:rFonts w:ascii="Times New Roman" w:hAnsi="Times New Roman"/>
              </w:rPr>
              <w:t xml:space="preserve">– профессиональной </w:t>
            </w:r>
            <w:proofErr w:type="spellStart"/>
            <w:r w:rsidRPr="002A1124">
              <w:rPr>
                <w:rFonts w:ascii="Times New Roman" w:hAnsi="Times New Roman"/>
              </w:rPr>
              <w:t>терминолексикой</w:t>
            </w:r>
            <w:proofErr w:type="spellEnd"/>
            <w:r w:rsidRPr="002A1124">
              <w:rPr>
                <w:rFonts w:ascii="Times New Roman" w:hAnsi="Times New Roman"/>
              </w:rPr>
              <w:t>;</w:t>
            </w:r>
          </w:p>
          <w:p w:rsidR="00A548BE" w:rsidRPr="002A1124" w:rsidRDefault="00A548BE" w:rsidP="002706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A1124">
              <w:rPr>
                <w:rFonts w:ascii="Times New Roman" w:hAnsi="Times New Roman"/>
              </w:rPr>
              <w:t>– навыками использования музы</w:t>
            </w:r>
            <w:r w:rsidRPr="002A1124">
              <w:rPr>
                <w:rFonts w:ascii="Times New Roman" w:hAnsi="Times New Roman"/>
              </w:rPr>
              <w:softHyphen/>
              <w:t>коведческой литературы в процессе обучения;</w:t>
            </w:r>
          </w:p>
          <w:p w:rsidR="00A548BE" w:rsidRPr="002A1124" w:rsidRDefault="00A548BE" w:rsidP="002706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A1124">
              <w:rPr>
                <w:rFonts w:ascii="Times New Roman" w:hAnsi="Times New Roman"/>
              </w:rPr>
              <w:t>– методами и навыками критического анализа музыкальных произведений и событий;</w:t>
            </w:r>
          </w:p>
          <w:p w:rsidR="00A548BE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2A1124">
              <w:rPr>
                <w:rFonts w:ascii="Times New Roman" w:hAnsi="Times New Roman"/>
              </w:rPr>
              <w:t>– развитой способностью к чувст</w:t>
            </w:r>
            <w:r w:rsidRPr="002A1124">
              <w:rPr>
                <w:rFonts w:ascii="Times New Roman" w:hAnsi="Times New Roman"/>
              </w:rPr>
              <w:softHyphen/>
              <w:t>венно-художественному воспри</w:t>
            </w:r>
            <w:r w:rsidRPr="002A1124">
              <w:rPr>
                <w:rFonts w:ascii="Times New Roman" w:hAnsi="Times New Roman"/>
              </w:rPr>
              <w:softHyphen/>
              <w:t>ятию музыкального произведения;</w:t>
            </w:r>
          </w:p>
          <w:p w:rsidR="00A548BE" w:rsidRPr="002A1124" w:rsidRDefault="00A548BE" w:rsidP="002706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2A1124">
              <w:rPr>
                <w:rFonts w:ascii="Times New Roman" w:eastAsia="Times New Roman" w:hAnsi="Times New Roman"/>
                <w:lang w:eastAsia="ru-RU"/>
              </w:rPr>
              <w:t>навыками гармонического и по</w:t>
            </w:r>
            <w:r w:rsidRPr="002A1124">
              <w:rPr>
                <w:rFonts w:ascii="Times New Roman" w:eastAsia="Times New Roman" w:hAnsi="Times New Roman"/>
                <w:lang w:eastAsia="ru-RU"/>
              </w:rPr>
              <w:softHyphen/>
              <w:t>лифонического анализа музыкаль</w:t>
            </w:r>
            <w:r w:rsidRPr="002A1124">
              <w:rPr>
                <w:rFonts w:ascii="Times New Roman" w:eastAsia="Times New Roman" w:hAnsi="Times New Roman"/>
                <w:lang w:eastAsia="ru-RU"/>
              </w:rPr>
              <w:softHyphen/>
              <w:t xml:space="preserve">ных произведений; </w:t>
            </w:r>
          </w:p>
          <w:p w:rsidR="00A548BE" w:rsidRPr="0091791C" w:rsidRDefault="00A548BE" w:rsidP="002706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1124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2A1124">
              <w:rPr>
                <w:rFonts w:ascii="Times New Roman" w:hAnsi="Times New Roman"/>
                <w:lang w:eastAsia="ru-RU"/>
              </w:rPr>
              <w:t>приемами гармонизации мелодии или баса.</w:t>
            </w:r>
          </w:p>
        </w:tc>
      </w:tr>
      <w:tr w:rsidR="00A548BE" w:rsidRPr="00CC3065" w:rsidTr="00270603">
        <w:trPr>
          <w:trHeight w:val="234"/>
        </w:trPr>
        <w:tc>
          <w:tcPr>
            <w:tcW w:w="819" w:type="pct"/>
            <w:vMerge w:val="restart"/>
          </w:tcPr>
          <w:p w:rsidR="00A548BE" w:rsidRPr="009034EC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ОПК-2</w:t>
            </w:r>
          </w:p>
        </w:tc>
        <w:tc>
          <w:tcPr>
            <w:tcW w:w="1710" w:type="pct"/>
            <w:vMerge w:val="restart"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91791C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917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воспроизводить музыкальные сочинения, записанные традиционными видами нотации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F465AF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F465AF">
              <w:rPr>
                <w:rFonts w:ascii="Times New Roman" w:hAnsi="Times New Roman"/>
                <w:i/>
              </w:rPr>
              <w:t>Знать:</w:t>
            </w:r>
            <w:r w:rsidRPr="00F465AF">
              <w:rPr>
                <w:rFonts w:ascii="Times New Roman" w:hAnsi="Times New Roman"/>
              </w:rPr>
              <w:t xml:space="preserve"> </w:t>
            </w:r>
          </w:p>
          <w:p w:rsidR="00A548BE" w:rsidRPr="00F465AF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F465AF">
              <w:rPr>
                <w:rFonts w:ascii="Times New Roman" w:hAnsi="Times New Roman"/>
              </w:rPr>
              <w:t>– традиционные знаки музыкальной нотации;</w:t>
            </w:r>
          </w:p>
          <w:p w:rsidR="00A548BE" w:rsidRPr="00F465AF" w:rsidRDefault="00A548BE" w:rsidP="002706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5AF">
              <w:rPr>
                <w:rFonts w:ascii="Times New Roman" w:hAnsi="Times New Roman"/>
              </w:rPr>
              <w:t>– приемы результативной самостоятельной работы над музыкальным произведением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548BE" w:rsidRPr="00CC3065" w:rsidTr="00270603">
        <w:trPr>
          <w:trHeight w:val="368"/>
        </w:trPr>
        <w:tc>
          <w:tcPr>
            <w:tcW w:w="819" w:type="pct"/>
            <w:vMerge/>
          </w:tcPr>
          <w:p w:rsidR="00A548BE" w:rsidRPr="009034EC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F465AF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F465AF">
              <w:rPr>
                <w:rFonts w:ascii="Times New Roman" w:hAnsi="Times New Roman"/>
                <w:i/>
              </w:rPr>
              <w:t>Уметь:</w:t>
            </w:r>
            <w:r w:rsidRPr="00F465AF">
              <w:rPr>
                <w:rFonts w:ascii="Times New Roman" w:hAnsi="Times New Roman"/>
              </w:rPr>
              <w:t xml:space="preserve"> </w:t>
            </w:r>
          </w:p>
          <w:p w:rsidR="00A548BE" w:rsidRPr="00F465AF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F465AF">
              <w:rPr>
                <w:rFonts w:ascii="Times New Roman" w:hAnsi="Times New Roman"/>
              </w:rPr>
              <w:t>– прочитывать нотный текст во всех его деталях и на его основе  создавать собственную интерпретацию музыкального произведения;</w:t>
            </w:r>
          </w:p>
          <w:p w:rsidR="00A548BE" w:rsidRPr="00F465AF" w:rsidRDefault="00A548BE" w:rsidP="002706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5AF">
              <w:rPr>
                <w:rFonts w:ascii="Times New Roman" w:hAnsi="Times New Roman"/>
              </w:rPr>
              <w:t>– распознавать знаки традиционной нотации, отражая при воспроизведении музыкального сочинения предписанные композитором исполнительские нюансы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548BE" w:rsidRPr="00CC3065" w:rsidTr="00270603">
        <w:trPr>
          <w:trHeight w:val="203"/>
        </w:trPr>
        <w:tc>
          <w:tcPr>
            <w:tcW w:w="819" w:type="pct"/>
            <w:vMerge/>
          </w:tcPr>
          <w:p w:rsidR="00A548BE" w:rsidRPr="009034EC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F465AF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F465AF">
              <w:rPr>
                <w:rFonts w:ascii="Times New Roman" w:hAnsi="Times New Roman"/>
                <w:i/>
              </w:rPr>
              <w:t>Владеть:</w:t>
            </w:r>
            <w:r w:rsidRPr="00F465AF">
              <w:rPr>
                <w:rFonts w:ascii="Times New Roman" w:hAnsi="Times New Roman"/>
              </w:rPr>
              <w:t xml:space="preserve"> </w:t>
            </w:r>
          </w:p>
          <w:p w:rsidR="00A548BE" w:rsidRPr="00F465AF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F465AF">
              <w:rPr>
                <w:rFonts w:ascii="Times New Roman" w:hAnsi="Times New Roman"/>
              </w:rPr>
              <w:t>– навыком исполнительского анализа музыкального произведения;</w:t>
            </w:r>
          </w:p>
          <w:p w:rsidR="00A548BE" w:rsidRPr="00F465AF" w:rsidRDefault="00A548BE" w:rsidP="002706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5AF">
              <w:rPr>
                <w:rFonts w:ascii="Times New Roman" w:hAnsi="Times New Roman"/>
              </w:rPr>
              <w:t>– свободным чтением музыкального текста сочинения, записанного традиционными методами нотации.</w:t>
            </w:r>
          </w:p>
        </w:tc>
      </w:tr>
      <w:tr w:rsidR="00A548BE" w:rsidRPr="00CC3065" w:rsidTr="00270603">
        <w:trPr>
          <w:trHeight w:val="134"/>
        </w:trPr>
        <w:tc>
          <w:tcPr>
            <w:tcW w:w="819" w:type="pct"/>
            <w:vMerge w:val="restart"/>
          </w:tcPr>
          <w:p w:rsidR="00A548BE" w:rsidRPr="009034EC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ОПК-3</w:t>
            </w:r>
          </w:p>
        </w:tc>
        <w:tc>
          <w:tcPr>
            <w:tcW w:w="1710" w:type="pct"/>
            <w:vMerge w:val="restart"/>
          </w:tcPr>
          <w:p w:rsidR="00A548BE" w:rsidRPr="00B16478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16478">
              <w:rPr>
                <w:rFonts w:ascii="Times New Roman" w:hAnsi="Times New Roman"/>
                <w:sz w:val="24"/>
                <w:szCs w:val="24"/>
              </w:rPr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B13DA1" w:rsidRDefault="00A548BE" w:rsidP="002706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13DA1">
              <w:rPr>
                <w:rFonts w:ascii="Times New Roman" w:hAnsi="Times New Roman"/>
                <w:i/>
              </w:rPr>
              <w:t xml:space="preserve">Знать: </w:t>
            </w:r>
          </w:p>
          <w:p w:rsidR="00A548BE" w:rsidRPr="00B13DA1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B13DA1">
              <w:rPr>
                <w:rFonts w:ascii="Times New Roman" w:hAnsi="Times New Roman"/>
                <w:i/>
              </w:rPr>
              <w:t xml:space="preserve">– </w:t>
            </w:r>
            <w:r w:rsidRPr="00B13DA1">
              <w:rPr>
                <w:rFonts w:ascii="Times New Roman" w:hAnsi="Times New Roman"/>
              </w:rPr>
              <w:t xml:space="preserve">различные системы и методы музыкальной педагогики; </w:t>
            </w:r>
          </w:p>
          <w:p w:rsidR="00A548BE" w:rsidRPr="00B13DA1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B13DA1">
              <w:rPr>
                <w:rFonts w:ascii="Times New Roman" w:hAnsi="Times New Roman"/>
                <w:i/>
              </w:rPr>
              <w:t xml:space="preserve">– </w:t>
            </w:r>
            <w:r w:rsidRPr="00B13DA1">
              <w:rPr>
                <w:rFonts w:ascii="Times New Roman" w:hAnsi="Times New Roman"/>
              </w:rPr>
              <w:t xml:space="preserve">приемы психической регуляции поведения и деятельности в процессе обучения музыке; </w:t>
            </w:r>
          </w:p>
          <w:p w:rsidR="00A548BE" w:rsidRPr="00B13DA1" w:rsidRDefault="00A548BE" w:rsidP="00270603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B13DA1">
              <w:rPr>
                <w:i/>
                <w:sz w:val="22"/>
                <w:szCs w:val="22"/>
              </w:rPr>
              <w:t xml:space="preserve">– </w:t>
            </w:r>
            <w:r w:rsidRPr="00B13DA1">
              <w:rPr>
                <w:sz w:val="22"/>
                <w:szCs w:val="22"/>
              </w:rPr>
              <w:t>принципы разработки методических материалов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548BE" w:rsidRPr="00CC3065" w:rsidTr="00270603">
        <w:trPr>
          <w:trHeight w:val="102"/>
        </w:trPr>
        <w:tc>
          <w:tcPr>
            <w:tcW w:w="819" w:type="pct"/>
            <w:vMerge/>
          </w:tcPr>
          <w:p w:rsidR="00A548BE" w:rsidRPr="009034EC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B13DA1" w:rsidRDefault="00A548BE" w:rsidP="002706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13DA1">
              <w:rPr>
                <w:rFonts w:ascii="Times New Roman" w:hAnsi="Times New Roman"/>
                <w:i/>
              </w:rPr>
              <w:t xml:space="preserve">Уметь: </w:t>
            </w:r>
          </w:p>
          <w:p w:rsidR="00A548BE" w:rsidRPr="00B13DA1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B13DA1">
              <w:rPr>
                <w:rFonts w:ascii="Times New Roman" w:hAnsi="Times New Roman"/>
                <w:i/>
              </w:rPr>
              <w:t xml:space="preserve">– </w:t>
            </w:r>
            <w:r w:rsidRPr="00B13DA1">
              <w:rPr>
                <w:rFonts w:ascii="Times New Roman" w:hAnsi="Times New Roman"/>
              </w:rPr>
              <w:t>реализовывать образовательный процесс в различных типах образовательных учреждений;</w:t>
            </w:r>
          </w:p>
          <w:p w:rsidR="00A548BE" w:rsidRPr="00B13DA1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B13DA1">
              <w:rPr>
                <w:rFonts w:ascii="Times New Roman" w:hAnsi="Times New Roman"/>
                <w:i/>
              </w:rPr>
              <w:t xml:space="preserve">– </w:t>
            </w:r>
            <w:r w:rsidRPr="00B13DA1">
              <w:rPr>
                <w:rFonts w:ascii="Times New Roman" w:hAnsi="Times New Roman"/>
              </w:rPr>
              <w:t xml:space="preserve">создавать педагогически целесообразную и психологически безопасную образовательную среду; </w:t>
            </w:r>
          </w:p>
          <w:p w:rsidR="00A548BE" w:rsidRPr="00B13DA1" w:rsidRDefault="00A548BE" w:rsidP="00270603">
            <w:pPr>
              <w:pStyle w:val="Default"/>
              <w:rPr>
                <w:i/>
                <w:sz w:val="22"/>
                <w:szCs w:val="22"/>
              </w:rPr>
            </w:pPr>
            <w:r w:rsidRPr="00B13DA1">
              <w:rPr>
                <w:i/>
                <w:sz w:val="22"/>
                <w:szCs w:val="22"/>
              </w:rPr>
              <w:t xml:space="preserve">– </w:t>
            </w:r>
            <w:r w:rsidRPr="00B13DA1">
              <w:rPr>
                <w:sz w:val="22"/>
                <w:szCs w:val="22"/>
              </w:rPr>
              <w:t>находить эффективные пути для решения педагогических задач</w:t>
            </w:r>
            <w:r>
              <w:rPr>
                <w:sz w:val="22"/>
                <w:szCs w:val="22"/>
              </w:rPr>
              <w:t>.</w:t>
            </w:r>
          </w:p>
        </w:tc>
      </w:tr>
      <w:tr w:rsidR="00A548BE" w:rsidRPr="00CC3065" w:rsidTr="00270603">
        <w:trPr>
          <w:trHeight w:val="251"/>
        </w:trPr>
        <w:tc>
          <w:tcPr>
            <w:tcW w:w="819" w:type="pct"/>
            <w:vMerge/>
          </w:tcPr>
          <w:p w:rsidR="00A548BE" w:rsidRPr="009034EC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B13DA1" w:rsidRDefault="00A548BE" w:rsidP="002706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13DA1">
              <w:rPr>
                <w:rFonts w:ascii="Times New Roman" w:hAnsi="Times New Roman"/>
                <w:i/>
              </w:rPr>
              <w:t xml:space="preserve">Владеть: </w:t>
            </w:r>
          </w:p>
          <w:p w:rsidR="00A548BE" w:rsidRPr="00B13DA1" w:rsidRDefault="00A548BE" w:rsidP="00270603">
            <w:pPr>
              <w:pStyle w:val="Default"/>
              <w:rPr>
                <w:i/>
                <w:sz w:val="22"/>
                <w:szCs w:val="22"/>
              </w:rPr>
            </w:pPr>
            <w:r w:rsidRPr="00B13DA1">
              <w:rPr>
                <w:i/>
                <w:sz w:val="22"/>
                <w:szCs w:val="22"/>
              </w:rPr>
              <w:t xml:space="preserve">– </w:t>
            </w:r>
            <w:r w:rsidRPr="00B13DA1">
              <w:rPr>
                <w:sz w:val="22"/>
                <w:szCs w:val="22"/>
              </w:rPr>
              <w:t xml:space="preserve">системой знаний о сфере музыкального образования, </w:t>
            </w:r>
            <w:r>
              <w:rPr>
                <w:sz w:val="22"/>
                <w:szCs w:val="22"/>
              </w:rPr>
              <w:t xml:space="preserve">о </w:t>
            </w:r>
            <w:r w:rsidRPr="00B13DA1">
              <w:rPr>
                <w:sz w:val="22"/>
                <w:szCs w:val="22"/>
              </w:rPr>
              <w:t xml:space="preserve">сущности музыкально-педагогического </w:t>
            </w:r>
            <w:r>
              <w:rPr>
                <w:sz w:val="22"/>
                <w:szCs w:val="22"/>
              </w:rPr>
              <w:t>процесса и</w:t>
            </w:r>
            <w:r w:rsidRPr="00B13DA1">
              <w:rPr>
                <w:sz w:val="22"/>
                <w:szCs w:val="22"/>
              </w:rPr>
              <w:t xml:space="preserve"> способах построения творческого взаимодействия педагога и ученика.</w:t>
            </w:r>
          </w:p>
        </w:tc>
      </w:tr>
      <w:tr w:rsidR="00A548BE" w:rsidRPr="00CC3065" w:rsidTr="00270603">
        <w:trPr>
          <w:trHeight w:val="715"/>
        </w:trPr>
        <w:tc>
          <w:tcPr>
            <w:tcW w:w="819" w:type="pct"/>
            <w:vMerge w:val="restart"/>
          </w:tcPr>
          <w:p w:rsidR="00A548BE" w:rsidRPr="009034EC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ОПК-4</w:t>
            </w:r>
          </w:p>
        </w:tc>
        <w:tc>
          <w:tcPr>
            <w:tcW w:w="1710" w:type="pct"/>
            <w:vMerge w:val="restart"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791C">
              <w:rPr>
                <w:rFonts w:ascii="Times New Roman" w:hAnsi="Times New Roman"/>
                <w:sz w:val="24"/>
                <w:szCs w:val="24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584CAD" w:rsidRDefault="00A548BE" w:rsidP="00270603">
            <w:pPr>
              <w:spacing w:after="0" w:line="25" w:lineRule="atLeast"/>
              <w:contextualSpacing/>
              <w:rPr>
                <w:rFonts w:ascii="Times New Roman" w:hAnsi="Times New Roman"/>
                <w:i/>
                <w:iCs/>
                <w:szCs w:val="20"/>
              </w:rPr>
            </w:pPr>
            <w:r w:rsidRPr="00584CAD">
              <w:rPr>
                <w:rFonts w:ascii="Times New Roman" w:hAnsi="Times New Roman"/>
                <w:i/>
                <w:iCs/>
                <w:szCs w:val="20"/>
              </w:rPr>
              <w:t>Знать:</w:t>
            </w:r>
          </w:p>
          <w:p w:rsidR="00A548BE" w:rsidRPr="00584CAD" w:rsidRDefault="00A548BE" w:rsidP="00270603">
            <w:pPr>
              <w:spacing w:after="0" w:line="25" w:lineRule="atLeast"/>
              <w:contextualSpacing/>
              <w:rPr>
                <w:rFonts w:ascii="Times New Roman" w:hAnsi="Times New Roman"/>
                <w:szCs w:val="20"/>
              </w:rPr>
            </w:pPr>
            <w:r w:rsidRPr="00584CAD">
              <w:rPr>
                <w:rFonts w:ascii="Times New Roman" w:hAnsi="Times New Roman"/>
                <w:szCs w:val="20"/>
              </w:rPr>
              <w:t>– основные инструменты поиска информации в электронной телекоммуникационной сети Интернет;</w:t>
            </w:r>
          </w:p>
          <w:p w:rsidR="00A548BE" w:rsidRPr="00CC6B96" w:rsidRDefault="00A548BE" w:rsidP="00270603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/>
                <w:color w:val="000000"/>
                <w:szCs w:val="20"/>
              </w:rPr>
              <w:t>– основную литературу, посвящённую вопросам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изучения музыкальных сочинений.</w:t>
            </w:r>
          </w:p>
        </w:tc>
      </w:tr>
      <w:tr w:rsidR="00A548BE" w:rsidRPr="00CC3065" w:rsidTr="00270603">
        <w:trPr>
          <w:trHeight w:val="557"/>
        </w:trPr>
        <w:tc>
          <w:tcPr>
            <w:tcW w:w="819" w:type="pct"/>
            <w:vMerge/>
          </w:tcPr>
          <w:p w:rsidR="00A548BE" w:rsidRPr="00081B87" w:rsidRDefault="00A548BE" w:rsidP="0027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584CAD" w:rsidRDefault="00A548BE" w:rsidP="00270603">
            <w:pPr>
              <w:spacing w:after="0" w:line="25" w:lineRule="atLeast"/>
              <w:contextualSpacing/>
              <w:rPr>
                <w:rFonts w:ascii="Times New Roman" w:hAnsi="Times New Roman"/>
                <w:i/>
                <w:iCs/>
                <w:szCs w:val="20"/>
              </w:rPr>
            </w:pPr>
            <w:r w:rsidRPr="00584CAD">
              <w:rPr>
                <w:rFonts w:ascii="Times New Roman" w:hAnsi="Times New Roman"/>
                <w:i/>
                <w:iCs/>
                <w:szCs w:val="20"/>
              </w:rPr>
              <w:t>Уметь:</w:t>
            </w:r>
          </w:p>
          <w:p w:rsidR="00A548BE" w:rsidRPr="00584CAD" w:rsidRDefault="00A548BE" w:rsidP="00270603">
            <w:pPr>
              <w:spacing w:after="0" w:line="25" w:lineRule="atLeast"/>
              <w:contextualSpacing/>
              <w:rPr>
                <w:rFonts w:ascii="Times New Roman" w:hAnsi="Times New Roman"/>
                <w:szCs w:val="20"/>
              </w:rPr>
            </w:pPr>
            <w:r w:rsidRPr="00584CAD">
              <w:rPr>
                <w:rFonts w:ascii="Times New Roman" w:hAnsi="Times New Roman"/>
                <w:szCs w:val="20"/>
              </w:rPr>
              <w:t xml:space="preserve">– эффективно находить необходимую информацию для профессиональных целей и свободно ориентироваться в электронной телекоммуникационной сети Интернет; </w:t>
            </w:r>
          </w:p>
          <w:p w:rsidR="00A548BE" w:rsidRPr="00584CAD" w:rsidRDefault="00A548BE" w:rsidP="00270603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/>
                <w:i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– самостоятельно составлять </w:t>
            </w:r>
            <w:r w:rsidRPr="00584CAD">
              <w:rPr>
                <w:rFonts w:ascii="Times New Roman" w:eastAsia="Times New Roman" w:hAnsi="Times New Roman"/>
                <w:color w:val="000000"/>
                <w:szCs w:val="20"/>
              </w:rPr>
              <w:t xml:space="preserve">библиографический список трудов, посвященных изучению определенной проблемы в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области музыкального искусства.</w:t>
            </w:r>
          </w:p>
        </w:tc>
      </w:tr>
      <w:tr w:rsidR="00A548BE" w:rsidRPr="00CC3065" w:rsidTr="00270603">
        <w:trPr>
          <w:trHeight w:val="1206"/>
        </w:trPr>
        <w:tc>
          <w:tcPr>
            <w:tcW w:w="819" w:type="pct"/>
            <w:vMerge/>
          </w:tcPr>
          <w:p w:rsidR="00A548BE" w:rsidRPr="00081B87" w:rsidRDefault="00A548BE" w:rsidP="0027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584CAD" w:rsidRDefault="00A548BE" w:rsidP="00270603">
            <w:pPr>
              <w:spacing w:after="0" w:line="25" w:lineRule="atLeast"/>
              <w:contextualSpacing/>
              <w:rPr>
                <w:rFonts w:ascii="Times New Roman" w:hAnsi="Times New Roman"/>
                <w:i/>
                <w:iCs/>
                <w:szCs w:val="20"/>
              </w:rPr>
            </w:pPr>
            <w:r w:rsidRPr="00584CAD">
              <w:rPr>
                <w:rFonts w:ascii="Times New Roman" w:hAnsi="Times New Roman"/>
                <w:i/>
                <w:iCs/>
                <w:szCs w:val="20"/>
              </w:rPr>
              <w:t>Владеть:</w:t>
            </w:r>
          </w:p>
          <w:p w:rsidR="00A548BE" w:rsidRPr="00584CAD" w:rsidRDefault="00A548BE" w:rsidP="00270603">
            <w:pPr>
              <w:spacing w:after="0" w:line="25" w:lineRule="atLeast"/>
              <w:contextualSpacing/>
              <w:rPr>
                <w:rFonts w:ascii="Times New Roman" w:hAnsi="Times New Roman"/>
                <w:i/>
                <w:iCs/>
                <w:szCs w:val="20"/>
              </w:rPr>
            </w:pPr>
            <w:r w:rsidRPr="00584CAD">
              <w:rPr>
                <w:rFonts w:ascii="Times New Roman" w:hAnsi="Times New Roman"/>
                <w:i/>
                <w:iCs/>
                <w:szCs w:val="20"/>
              </w:rPr>
              <w:t xml:space="preserve">– </w:t>
            </w:r>
            <w:r w:rsidRPr="00584CAD">
              <w:rPr>
                <w:rFonts w:ascii="Times New Roman" w:hAnsi="Times New Roman"/>
                <w:szCs w:val="20"/>
              </w:rPr>
              <w:t>навыками работы с основными базами данных в электронной телекоммуникационной сети Интернет</w:t>
            </w:r>
            <w:r w:rsidRPr="00584CAD">
              <w:rPr>
                <w:rFonts w:ascii="Times New Roman" w:hAnsi="Times New Roman"/>
                <w:color w:val="000000"/>
                <w:szCs w:val="20"/>
              </w:rPr>
              <w:t>;</w:t>
            </w:r>
            <w:r w:rsidRPr="00584CAD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</w:p>
          <w:p w:rsidR="00A548BE" w:rsidRPr="00584CAD" w:rsidRDefault="00A548BE" w:rsidP="00270603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/>
                <w:i/>
                <w:color w:val="000000"/>
                <w:szCs w:val="20"/>
              </w:rPr>
            </w:pPr>
            <w:r w:rsidRPr="00584CAD">
              <w:rPr>
                <w:rFonts w:ascii="Times New Roman" w:eastAsia="Times New Roman" w:hAnsi="Times New Roman"/>
                <w:color w:val="000000"/>
                <w:szCs w:val="20"/>
              </w:rPr>
              <w:t>– информацией о новейшей искусствоведческой литературе, о проводимых конференциях, защитах кандидатских и докторских диссертаций, посвящённых различным проблемам музыкального искусства.</w:t>
            </w:r>
          </w:p>
        </w:tc>
      </w:tr>
      <w:tr w:rsidR="00A548BE" w:rsidRPr="00CC3065" w:rsidTr="00270603">
        <w:trPr>
          <w:trHeight w:val="1393"/>
        </w:trPr>
        <w:tc>
          <w:tcPr>
            <w:tcW w:w="819" w:type="pct"/>
            <w:vMerge w:val="restart"/>
          </w:tcPr>
          <w:p w:rsidR="00A548BE" w:rsidRPr="00081B87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ОПК-5</w:t>
            </w:r>
          </w:p>
        </w:tc>
        <w:tc>
          <w:tcPr>
            <w:tcW w:w="1710" w:type="pct"/>
            <w:vMerge w:val="restart"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791C">
              <w:rPr>
                <w:rFonts w:ascii="Times New Roman" w:hAnsi="Times New Roman"/>
                <w:sz w:val="24"/>
                <w:szCs w:val="24"/>
              </w:rPr>
              <w:t xml:space="preserve">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2154EE" w:rsidRDefault="00A548BE" w:rsidP="002706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154EE">
              <w:rPr>
                <w:rFonts w:ascii="Times New Roman" w:hAnsi="Times New Roman"/>
                <w:i/>
              </w:rPr>
              <w:t>Знать:</w:t>
            </w:r>
          </w:p>
          <w:p w:rsidR="00A548BE" w:rsidRPr="002154EE" w:rsidRDefault="00A548BE" w:rsidP="00270603">
            <w:pPr>
              <w:pStyle w:val="11"/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2154EE">
              <w:rPr>
                <w:sz w:val="22"/>
                <w:szCs w:val="22"/>
                <w:lang w:val="ru-RU"/>
              </w:rPr>
              <w:t>— возможности современных музыкально-информационных технологий (в том числе нотно-графических);</w:t>
            </w:r>
          </w:p>
          <w:p w:rsidR="00A548BE" w:rsidRPr="002154EE" w:rsidRDefault="00A548BE" w:rsidP="00270603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2154EE">
              <w:rPr>
                <w:sz w:val="22"/>
                <w:szCs w:val="22"/>
              </w:rPr>
              <w:t>— основные требования информационной безопасности.</w:t>
            </w:r>
          </w:p>
        </w:tc>
      </w:tr>
      <w:tr w:rsidR="00A548BE" w:rsidRPr="00CC3065" w:rsidTr="00270603">
        <w:trPr>
          <w:trHeight w:val="1624"/>
        </w:trPr>
        <w:tc>
          <w:tcPr>
            <w:tcW w:w="819" w:type="pct"/>
            <w:vMerge/>
          </w:tcPr>
          <w:p w:rsidR="00A548BE" w:rsidRPr="00081B87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2154EE" w:rsidRDefault="00A548BE" w:rsidP="0027060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2154EE">
              <w:rPr>
                <w:rFonts w:ascii="Times New Roman" w:hAnsi="Times New Roman"/>
                <w:bCs/>
                <w:i/>
              </w:rPr>
              <w:t xml:space="preserve">Уметь: </w:t>
            </w:r>
          </w:p>
          <w:p w:rsidR="00A548BE" w:rsidRPr="002154EE" w:rsidRDefault="00A548BE" w:rsidP="00270603">
            <w:pPr>
              <w:pStyle w:val="11"/>
              <w:tabs>
                <w:tab w:val="left" w:pos="460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2154EE">
              <w:rPr>
                <w:bCs/>
                <w:iCs/>
                <w:sz w:val="22"/>
                <w:szCs w:val="22"/>
                <w:lang w:val="ru-RU"/>
              </w:rPr>
              <w:t xml:space="preserve">— обращаться со средствами </w:t>
            </w:r>
            <w:proofErr w:type="spellStart"/>
            <w:r w:rsidRPr="002154EE">
              <w:rPr>
                <w:sz w:val="22"/>
                <w:szCs w:val="22"/>
                <w:lang w:val="ru-RU"/>
              </w:rPr>
              <w:t>компьютерно-информационной</w:t>
            </w:r>
            <w:proofErr w:type="spellEnd"/>
            <w:r w:rsidRPr="002154EE">
              <w:rPr>
                <w:sz w:val="22"/>
                <w:szCs w:val="22"/>
                <w:lang w:val="ru-RU"/>
              </w:rPr>
              <w:t xml:space="preserve"> техники;</w:t>
            </w:r>
          </w:p>
          <w:p w:rsidR="00A548BE" w:rsidRPr="002154EE" w:rsidRDefault="00A548BE" w:rsidP="0027060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154EE">
              <w:rPr>
                <w:rFonts w:ascii="Times New Roman" w:hAnsi="Times New Roman"/>
                <w:bCs/>
                <w:iCs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</w:tc>
      </w:tr>
      <w:tr w:rsidR="00A548BE" w:rsidRPr="00CC3065" w:rsidTr="00270603">
        <w:trPr>
          <w:trHeight w:val="1239"/>
        </w:trPr>
        <w:tc>
          <w:tcPr>
            <w:tcW w:w="819" w:type="pct"/>
            <w:vMerge/>
          </w:tcPr>
          <w:p w:rsidR="00A548BE" w:rsidRPr="00081B87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2154EE" w:rsidRDefault="00A548BE" w:rsidP="0027060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154EE">
              <w:rPr>
                <w:rFonts w:ascii="Times New Roman" w:hAnsi="Times New Roman"/>
                <w:i/>
                <w:iCs/>
              </w:rPr>
              <w:t>Владеть:</w:t>
            </w:r>
          </w:p>
          <w:p w:rsidR="00A548BE" w:rsidRPr="002154EE" w:rsidRDefault="00A548BE" w:rsidP="00270603">
            <w:pPr>
              <w:pStyle w:val="11"/>
              <w:tabs>
                <w:tab w:val="left" w:pos="460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2154EE">
              <w:rPr>
                <w:sz w:val="22"/>
                <w:szCs w:val="22"/>
                <w:lang w:val="ru-RU"/>
              </w:rPr>
              <w:t>— методами обработки нотных текстов, фонограмм и видеозаписей для использования в своей профессиональной деятельности;</w:t>
            </w:r>
          </w:p>
          <w:p w:rsidR="00A548BE" w:rsidRPr="002154EE" w:rsidRDefault="00A548BE" w:rsidP="00270603">
            <w:pPr>
              <w:pStyle w:val="Default"/>
              <w:rPr>
                <w:i/>
                <w:sz w:val="22"/>
                <w:szCs w:val="22"/>
              </w:rPr>
            </w:pPr>
            <w:r w:rsidRPr="002154EE">
              <w:rPr>
                <w:sz w:val="22"/>
                <w:szCs w:val="22"/>
              </w:rPr>
              <w:t>— основными методами, способами и средствами получения, хранения и переработки информации.</w:t>
            </w:r>
          </w:p>
        </w:tc>
      </w:tr>
      <w:tr w:rsidR="00A548BE" w:rsidRPr="00CC3065" w:rsidTr="00270603">
        <w:trPr>
          <w:trHeight w:val="273"/>
        </w:trPr>
        <w:tc>
          <w:tcPr>
            <w:tcW w:w="819" w:type="pct"/>
            <w:vMerge w:val="restart"/>
          </w:tcPr>
          <w:p w:rsidR="00A548BE" w:rsidRPr="00081B87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ОПК-6</w:t>
            </w:r>
          </w:p>
        </w:tc>
        <w:tc>
          <w:tcPr>
            <w:tcW w:w="1710" w:type="pct"/>
            <w:vMerge w:val="restart"/>
          </w:tcPr>
          <w:p w:rsidR="00A548BE" w:rsidRPr="0091791C" w:rsidRDefault="00A548BE" w:rsidP="00270603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791C">
              <w:rPr>
                <w:rFonts w:ascii="Times New Roman" w:hAnsi="Times New Roman"/>
                <w:sz w:val="24"/>
                <w:szCs w:val="24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584CAD" w:rsidRDefault="00A548BE" w:rsidP="0027060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CAD">
              <w:rPr>
                <w:rFonts w:ascii="Times New Roman" w:hAnsi="Times New Roman"/>
                <w:i/>
              </w:rPr>
              <w:t>Знать:</w:t>
            </w:r>
            <w:r w:rsidRPr="00584CAD">
              <w:rPr>
                <w:rFonts w:ascii="Times New Roman" w:hAnsi="Times New Roman"/>
              </w:rPr>
              <w:t xml:space="preserve"> </w:t>
            </w:r>
          </w:p>
          <w:p w:rsidR="00A548BE" w:rsidRPr="00584CAD" w:rsidRDefault="00A548BE" w:rsidP="00270603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>– различные виды композиторских техник (от эпохи Возрождения и до современности);</w:t>
            </w:r>
          </w:p>
          <w:p w:rsidR="00A548BE" w:rsidRPr="00584CAD" w:rsidRDefault="00A548BE" w:rsidP="00270603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 xml:space="preserve">– принципы гармонического письма, характерные для композиции определенной исторической эпохи; </w:t>
            </w:r>
          </w:p>
          <w:p w:rsidR="00A548BE" w:rsidRPr="00584CAD" w:rsidRDefault="00A548BE" w:rsidP="00270603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>– виды и основные функциональные группы аккордов;</w:t>
            </w:r>
          </w:p>
          <w:p w:rsidR="00A548BE" w:rsidRPr="00584CAD" w:rsidRDefault="00A548BE" w:rsidP="0027060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CAD">
              <w:rPr>
                <w:rFonts w:ascii="Times New Roman" w:hAnsi="Times New Roman"/>
              </w:rPr>
              <w:t>– принципы пространственно-временной организации музыкального произведения разных эпох, стилей и жанров, облегчающие восприятие  внутренним слухом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548BE" w:rsidRPr="00CC3065" w:rsidTr="00270603">
        <w:trPr>
          <w:trHeight w:val="351"/>
        </w:trPr>
        <w:tc>
          <w:tcPr>
            <w:tcW w:w="819" w:type="pct"/>
            <w:vMerge/>
          </w:tcPr>
          <w:p w:rsidR="00A548BE" w:rsidRPr="00081B87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584CAD" w:rsidRDefault="00A548BE" w:rsidP="0027060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i/>
              </w:rPr>
            </w:pPr>
            <w:r w:rsidRPr="00584CAD">
              <w:rPr>
                <w:rFonts w:ascii="Times New Roman" w:hAnsi="Times New Roman"/>
                <w:i/>
              </w:rPr>
              <w:t xml:space="preserve">Уметь: </w:t>
            </w:r>
          </w:p>
          <w:p w:rsidR="00A548BE" w:rsidRPr="00584CAD" w:rsidRDefault="00A548BE" w:rsidP="00270603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 xml:space="preserve">– пользоваться внутренним слухом; </w:t>
            </w:r>
          </w:p>
          <w:p w:rsidR="00A548BE" w:rsidRPr="00584CAD" w:rsidRDefault="00A548BE" w:rsidP="00270603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 xml:space="preserve">– записывать музыкальный материал нотами; </w:t>
            </w:r>
          </w:p>
          <w:p w:rsidR="00A548BE" w:rsidRPr="00584CAD" w:rsidRDefault="00A548BE" w:rsidP="00270603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>– чисто интонировать голосом;</w:t>
            </w:r>
          </w:p>
          <w:p w:rsidR="00A548BE" w:rsidRPr="00584CAD" w:rsidRDefault="00A548BE" w:rsidP="00270603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 xml:space="preserve">– произвести гармонический анализ произведения без предварительного прослушивания; </w:t>
            </w:r>
          </w:p>
          <w:p w:rsidR="00A548BE" w:rsidRPr="00584CAD" w:rsidRDefault="00A548BE" w:rsidP="00270603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 xml:space="preserve">– выполнять письменные упражнения на гармонизацию мелодии и баса; </w:t>
            </w:r>
          </w:p>
          <w:p w:rsidR="00A548BE" w:rsidRPr="00584CAD" w:rsidRDefault="00A548BE" w:rsidP="00270603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>– сочинять</w:t>
            </w:r>
            <w:r w:rsidRPr="00584CAD">
              <w:rPr>
                <w:rFonts w:ascii="Times New Roman" w:hAnsi="Times New Roman"/>
                <w:bCs/>
              </w:rPr>
              <w:t xml:space="preserve"> музыкальные фрагменты в различных гармонических стилях на собственные или заданные музыкальные темы</w:t>
            </w:r>
            <w:r w:rsidRPr="00584CAD">
              <w:rPr>
                <w:rFonts w:ascii="Times New Roman" w:hAnsi="Times New Roman"/>
              </w:rPr>
              <w:t>;</w:t>
            </w:r>
          </w:p>
          <w:p w:rsidR="00A548BE" w:rsidRPr="00584CAD" w:rsidRDefault="00A548BE" w:rsidP="00270603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 xml:space="preserve">– анализировать нотный текст полифонического сочинения без </w:t>
            </w:r>
            <w:r w:rsidRPr="00584CAD">
              <w:rPr>
                <w:rFonts w:ascii="Times New Roman" w:hAnsi="Times New Roman"/>
              </w:rPr>
              <w:lastRenderedPageBreak/>
              <w:t>предварительного прослушивания;</w:t>
            </w:r>
          </w:p>
          <w:p w:rsidR="00A548BE" w:rsidRPr="00584CAD" w:rsidRDefault="00A548BE" w:rsidP="00270603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 xml:space="preserve">– выполнять письменные упражнения на основные виды сложного контрапункта и имитационно-канонической техники;  </w:t>
            </w:r>
          </w:p>
          <w:p w:rsidR="00A548BE" w:rsidRPr="00584CAD" w:rsidRDefault="00A548BE" w:rsidP="00270603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>– сочинять</w:t>
            </w:r>
            <w:r w:rsidRPr="00584CAD">
              <w:rPr>
                <w:rFonts w:ascii="Times New Roman" w:hAnsi="Times New Roman"/>
                <w:bCs/>
              </w:rPr>
              <w:t xml:space="preserve"> полифонические фрагменты и целые пьесы </w:t>
            </w:r>
            <w:r w:rsidRPr="00584CAD">
              <w:rPr>
                <w:rFonts w:ascii="Times New Roman" w:hAnsi="Times New Roman"/>
              </w:rPr>
              <w:t xml:space="preserve">(мотеты, инвенции, пассакалии, фуги и т.д.) </w:t>
            </w:r>
            <w:r w:rsidRPr="00584CAD">
              <w:rPr>
                <w:rFonts w:ascii="Times New Roman" w:hAnsi="Times New Roman"/>
                <w:bCs/>
              </w:rPr>
              <w:t xml:space="preserve">на собственные или заданные музыкальные темы, в том числе, </w:t>
            </w:r>
            <w:r w:rsidRPr="00584CAD">
              <w:rPr>
                <w:rFonts w:ascii="Times New Roman" w:hAnsi="Times New Roman"/>
              </w:rPr>
              <w:t>на основе предложенного аутентичного образца;</w:t>
            </w:r>
          </w:p>
          <w:p w:rsidR="00A548BE" w:rsidRPr="00584CAD" w:rsidRDefault="00A548BE" w:rsidP="0027060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584CAD">
              <w:rPr>
                <w:rFonts w:ascii="Times New Roman" w:hAnsi="Times New Roman"/>
              </w:rPr>
              <w:t xml:space="preserve">– анализировать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584CAD">
              <w:rPr>
                <w:rFonts w:ascii="Times New Roman" w:hAnsi="Times New Roman"/>
              </w:rPr>
              <w:t>темпо-ритмические</w:t>
            </w:r>
            <w:proofErr w:type="spellEnd"/>
            <w:r w:rsidRPr="00584CAD">
              <w:rPr>
                <w:rFonts w:ascii="Times New Roman" w:hAnsi="Times New Roman"/>
              </w:rPr>
              <w:t xml:space="preserve"> особенности), прослеживать логику </w:t>
            </w:r>
            <w:proofErr w:type="spellStart"/>
            <w:r w:rsidRPr="00584CAD">
              <w:rPr>
                <w:rFonts w:ascii="Times New Roman" w:hAnsi="Times New Roman"/>
              </w:rPr>
              <w:t>темообразования</w:t>
            </w:r>
            <w:proofErr w:type="spellEnd"/>
            <w:r w:rsidRPr="00584CAD">
              <w:rPr>
                <w:rFonts w:ascii="Times New Roman" w:hAnsi="Times New Roman"/>
              </w:rPr>
              <w:t xml:space="preserve"> и тематического развития опираясь на представления, сформированные  внутренним слухом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548BE" w:rsidRPr="00CC3065" w:rsidTr="00270603">
        <w:trPr>
          <w:trHeight w:val="402"/>
        </w:trPr>
        <w:tc>
          <w:tcPr>
            <w:tcW w:w="819" w:type="pct"/>
            <w:vMerge/>
          </w:tcPr>
          <w:p w:rsidR="00A548BE" w:rsidRPr="00081B87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584CAD" w:rsidRDefault="00A548BE" w:rsidP="0027060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4CAD">
              <w:rPr>
                <w:rFonts w:ascii="Times New Roman" w:eastAsia="Times New Roman" w:hAnsi="Times New Roman"/>
                <w:i/>
                <w:lang w:eastAsia="ru-RU"/>
              </w:rPr>
              <w:t>Владеть:</w:t>
            </w:r>
            <w:r w:rsidRPr="00584C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548BE" w:rsidRPr="00584CAD" w:rsidRDefault="00A548BE" w:rsidP="0027060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4CAD">
              <w:rPr>
                <w:rFonts w:ascii="Times New Roman" w:eastAsia="Times New Roman" w:hAnsi="Times New Roman"/>
                <w:lang w:eastAsia="ru-RU"/>
              </w:rPr>
              <w:t>– теоретическими знаниями о тональной и атональной системах;</w:t>
            </w:r>
          </w:p>
          <w:p w:rsidR="00A548BE" w:rsidRPr="00584CAD" w:rsidRDefault="00A548BE" w:rsidP="00270603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Times New Roman" w:hAnsi="Times New Roman"/>
                <w:i/>
                <w:color w:val="000000"/>
              </w:rPr>
            </w:pPr>
            <w:r w:rsidRPr="00584CAD">
              <w:rPr>
                <w:rFonts w:ascii="Times New Roman" w:eastAsia="Times New Roman" w:hAnsi="Times New Roman"/>
                <w:lang w:eastAsia="ru-RU"/>
              </w:rPr>
              <w:t>– навыками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слухом.</w:t>
            </w:r>
          </w:p>
        </w:tc>
      </w:tr>
      <w:tr w:rsidR="00A548BE" w:rsidRPr="00CC3065" w:rsidTr="00270603">
        <w:trPr>
          <w:trHeight w:val="531"/>
        </w:trPr>
        <w:tc>
          <w:tcPr>
            <w:tcW w:w="819" w:type="pct"/>
            <w:vMerge w:val="restart"/>
          </w:tcPr>
          <w:p w:rsidR="00A548BE" w:rsidRPr="00081B87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ОПК-7</w:t>
            </w:r>
          </w:p>
        </w:tc>
        <w:tc>
          <w:tcPr>
            <w:tcW w:w="1710" w:type="pct"/>
            <w:vMerge w:val="restart"/>
          </w:tcPr>
          <w:p w:rsidR="00A548BE" w:rsidRPr="0091791C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791C">
              <w:rPr>
                <w:rFonts w:ascii="Times New Roman" w:hAnsi="Times New Roman"/>
                <w:sz w:val="24"/>
                <w:szCs w:val="24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2154EE" w:rsidRDefault="00A548BE" w:rsidP="002706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154EE">
              <w:rPr>
                <w:rFonts w:ascii="Times New Roman" w:hAnsi="Times New Roman"/>
                <w:i/>
              </w:rPr>
              <w:t xml:space="preserve">Знать: </w:t>
            </w:r>
          </w:p>
          <w:p w:rsidR="00A548BE" w:rsidRPr="002154EE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2154EE">
              <w:rPr>
                <w:rFonts w:ascii="Times New Roman" w:hAnsi="Times New Roman"/>
              </w:rPr>
              <w:t xml:space="preserve">— цели и задачи государственной культурной политики РФ; </w:t>
            </w:r>
          </w:p>
          <w:p w:rsidR="00A548BE" w:rsidRPr="002154EE" w:rsidRDefault="00A548BE" w:rsidP="00270603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2154EE">
              <w:rPr>
                <w:sz w:val="22"/>
                <w:szCs w:val="22"/>
              </w:rPr>
              <w:t>— основные направления государственной политики в сфере культуры и искусства.</w:t>
            </w:r>
          </w:p>
        </w:tc>
      </w:tr>
      <w:tr w:rsidR="00A548BE" w:rsidRPr="00CC3065" w:rsidTr="00270603">
        <w:trPr>
          <w:trHeight w:val="557"/>
        </w:trPr>
        <w:tc>
          <w:tcPr>
            <w:tcW w:w="819" w:type="pct"/>
            <w:vMerge/>
          </w:tcPr>
          <w:p w:rsidR="00A548BE" w:rsidRPr="00081B87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A548BE" w:rsidRPr="00081B87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2154EE" w:rsidRDefault="00A548BE" w:rsidP="0027060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154EE">
              <w:rPr>
                <w:rFonts w:ascii="Times New Roman" w:hAnsi="Times New Roman"/>
                <w:i/>
                <w:iCs/>
              </w:rPr>
              <w:t>Уметь:</w:t>
            </w:r>
          </w:p>
          <w:p w:rsidR="00A548BE" w:rsidRPr="002154EE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2154EE">
              <w:rPr>
                <w:rFonts w:ascii="Times New Roman" w:hAnsi="Times New Roman"/>
              </w:rPr>
              <w:t>— анализировать современное состояние государственной культурной политики РФ;</w:t>
            </w:r>
          </w:p>
          <w:p w:rsidR="00A548BE" w:rsidRPr="002154EE" w:rsidRDefault="00A548BE" w:rsidP="0027060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154EE">
              <w:rPr>
                <w:rFonts w:ascii="Times New Roman" w:hAnsi="Times New Roman"/>
              </w:rPr>
              <w:t>— ориентироваться в историко-культурном наследии.</w:t>
            </w:r>
          </w:p>
        </w:tc>
      </w:tr>
      <w:tr w:rsidR="00A548BE" w:rsidRPr="00CC3065" w:rsidTr="00270603">
        <w:trPr>
          <w:trHeight w:val="1155"/>
        </w:trPr>
        <w:tc>
          <w:tcPr>
            <w:tcW w:w="819" w:type="pct"/>
            <w:vMerge/>
          </w:tcPr>
          <w:p w:rsidR="00A548BE" w:rsidRPr="00081B87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A548BE" w:rsidRPr="00081B87" w:rsidRDefault="00A548BE" w:rsidP="0027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A548BE" w:rsidRPr="002154EE" w:rsidRDefault="00A548BE" w:rsidP="0027060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154EE">
              <w:rPr>
                <w:rFonts w:ascii="Times New Roman" w:hAnsi="Times New Roman"/>
                <w:i/>
                <w:iCs/>
              </w:rPr>
              <w:t>Владеть:</w:t>
            </w:r>
          </w:p>
          <w:p w:rsidR="00A548BE" w:rsidRPr="002154EE" w:rsidRDefault="00A548BE" w:rsidP="00270603">
            <w:pPr>
              <w:spacing w:after="0" w:line="240" w:lineRule="auto"/>
              <w:rPr>
                <w:rFonts w:ascii="Times New Roman" w:hAnsi="Times New Roman"/>
              </w:rPr>
            </w:pPr>
            <w:r w:rsidRPr="002154EE">
              <w:rPr>
                <w:rFonts w:ascii="Times New Roman" w:hAnsi="Times New Roman"/>
              </w:rPr>
              <w:t>— методами разработки и реализации программ в области культуры и искусства;</w:t>
            </w:r>
          </w:p>
          <w:p w:rsidR="00A548BE" w:rsidRPr="002154EE" w:rsidRDefault="00A548BE" w:rsidP="0027060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154EE">
              <w:rPr>
                <w:rFonts w:ascii="Times New Roman" w:hAnsi="Times New Roman"/>
              </w:rPr>
              <w:t>— нормативно-правовой базой в области культурной политики.</w:t>
            </w:r>
          </w:p>
        </w:tc>
      </w:tr>
    </w:tbl>
    <w:p w:rsidR="00A548BE" w:rsidRDefault="00A548BE" w:rsidP="00A548BE">
      <w:pPr>
        <w:spacing w:after="0" w:line="240" w:lineRule="auto"/>
        <w:ind w:right="228"/>
        <w:jc w:val="both"/>
        <w:rPr>
          <w:rFonts w:ascii="Times New Roman" w:hAnsi="Times New Roman"/>
          <w:b/>
          <w:iCs/>
          <w:sz w:val="40"/>
          <w:szCs w:val="40"/>
          <w:u w:val="single"/>
        </w:rPr>
      </w:pPr>
    </w:p>
    <w:p w:rsidR="00A548BE" w:rsidRDefault="00A548BE" w:rsidP="00A548BE">
      <w:pPr>
        <w:spacing w:after="0" w:line="240" w:lineRule="auto"/>
        <w:ind w:right="228"/>
        <w:jc w:val="both"/>
        <w:rPr>
          <w:rFonts w:ascii="Times New Roman" w:hAnsi="Times New Roman"/>
          <w:b/>
          <w:iCs/>
          <w:sz w:val="40"/>
          <w:szCs w:val="40"/>
          <w:u w:val="single"/>
        </w:rPr>
      </w:pPr>
      <w:proofErr w:type="spellStart"/>
      <w:r w:rsidRPr="00571108">
        <w:rPr>
          <w:rFonts w:ascii="Times New Roman" w:hAnsi="Times New Roman"/>
          <w:b/>
          <w:iCs/>
          <w:sz w:val="40"/>
          <w:szCs w:val="40"/>
          <w:u w:val="single"/>
        </w:rPr>
        <w:t>Прфессиональные</w:t>
      </w:r>
      <w:proofErr w:type="spellEnd"/>
      <w:r w:rsidRPr="00571108">
        <w:rPr>
          <w:rFonts w:ascii="Times New Roman" w:hAnsi="Times New Roman"/>
          <w:b/>
          <w:iCs/>
          <w:sz w:val="40"/>
          <w:szCs w:val="40"/>
          <w:u w:val="single"/>
        </w:rPr>
        <w:t xml:space="preserve"> компетенции: </w:t>
      </w:r>
    </w:p>
    <w:p w:rsidR="00AD038F" w:rsidRDefault="00AD038F" w:rsidP="00AD038F">
      <w:pPr>
        <w:spacing w:after="0" w:line="240" w:lineRule="auto"/>
        <w:ind w:right="228"/>
        <w:jc w:val="both"/>
        <w:rPr>
          <w:rFonts w:ascii="Times New Roman" w:hAnsi="Times New Roman"/>
          <w:b/>
          <w:iCs/>
          <w:sz w:val="40"/>
          <w:szCs w:val="40"/>
          <w:highlight w:val="yellow"/>
          <w:u w:val="single"/>
        </w:rPr>
      </w:pPr>
    </w:p>
    <w:p w:rsidR="00FD4010" w:rsidRPr="00D47DB2" w:rsidRDefault="00FD4010" w:rsidP="00AD038F">
      <w:pPr>
        <w:spacing w:after="0" w:line="240" w:lineRule="auto"/>
        <w:ind w:right="228"/>
        <w:jc w:val="both"/>
      </w:pPr>
      <w:r w:rsidRPr="001C1D9F">
        <w:rPr>
          <w:rFonts w:ascii="Times New Roman" w:hAnsi="Times New Roman"/>
          <w:b/>
          <w:iCs/>
          <w:sz w:val="28"/>
          <w:szCs w:val="28"/>
          <w:highlight w:val="yellow"/>
        </w:rPr>
        <w:t xml:space="preserve"> </w:t>
      </w:r>
    </w:p>
    <w:tbl>
      <w:tblPr>
        <w:tblW w:w="494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9"/>
        <w:gridCol w:w="3239"/>
        <w:gridCol w:w="4678"/>
      </w:tblGrid>
      <w:tr w:rsidR="00FD4010" w:rsidRPr="006E0481" w:rsidTr="00FD4010">
        <w:tc>
          <w:tcPr>
            <w:tcW w:w="818" w:type="pct"/>
            <w:shd w:val="clear" w:color="auto" w:fill="EAEAEA"/>
          </w:tcPr>
          <w:p w:rsidR="00FD4010" w:rsidRPr="007B2FD1" w:rsidRDefault="00FD4010" w:rsidP="00FD4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Код</w:t>
            </w:r>
          </w:p>
          <w:p w:rsidR="00FD4010" w:rsidRPr="007B2FD1" w:rsidRDefault="00FD4010" w:rsidP="00FD4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1711" w:type="pct"/>
            <w:shd w:val="clear" w:color="auto" w:fill="EAEAEA"/>
          </w:tcPr>
          <w:p w:rsidR="00FD4010" w:rsidRPr="007B2FD1" w:rsidRDefault="00FD4010" w:rsidP="00FD4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Содержание компетенции</w:t>
            </w:r>
          </w:p>
        </w:tc>
        <w:tc>
          <w:tcPr>
            <w:tcW w:w="2471" w:type="pct"/>
            <w:shd w:val="clear" w:color="auto" w:fill="EAEAEA"/>
          </w:tcPr>
          <w:p w:rsidR="00FD4010" w:rsidRPr="007B2FD1" w:rsidRDefault="00FD4010" w:rsidP="00FD4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 xml:space="preserve">Результаты обучения </w:t>
            </w:r>
          </w:p>
          <w:p w:rsidR="00FD4010" w:rsidRPr="007B2FD1" w:rsidRDefault="00FD4010" w:rsidP="00AD0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(</w:t>
            </w:r>
            <w:r w:rsidR="00AD038F">
              <w:rPr>
                <w:rFonts w:ascii="Times New Roman" w:hAnsi="Times New Roman"/>
                <w:b/>
                <w:bCs/>
              </w:rPr>
              <w:t>индикаторы достижения компетенции</w:t>
            </w:r>
            <w:r w:rsidRPr="007B2FD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81FCD" w:rsidRPr="00CC3065" w:rsidTr="00FD4010">
        <w:trPr>
          <w:trHeight w:val="84"/>
        </w:trPr>
        <w:tc>
          <w:tcPr>
            <w:tcW w:w="818" w:type="pct"/>
            <w:vMerge w:val="restart"/>
          </w:tcPr>
          <w:p w:rsidR="00881FCD" w:rsidRPr="000A2DED" w:rsidRDefault="00881FCD" w:rsidP="001C1D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0A2DED">
              <w:rPr>
                <w:rFonts w:ascii="Times New Roman" w:hAnsi="Times New Roman"/>
                <w:b/>
                <w:iCs/>
                <w:sz w:val="28"/>
                <w:szCs w:val="28"/>
              </w:rPr>
              <w:t>ПКО-1</w:t>
            </w:r>
          </w:p>
        </w:tc>
        <w:tc>
          <w:tcPr>
            <w:tcW w:w="1711" w:type="pct"/>
            <w:vMerge w:val="restart"/>
          </w:tcPr>
          <w:p w:rsidR="00881FCD" w:rsidRPr="000A2DED" w:rsidRDefault="00881FCD" w:rsidP="000A2DE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0A2DE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A2DED">
              <w:rPr>
                <w:rFonts w:ascii="Times New Roman" w:hAnsi="Times New Roman"/>
                <w:sz w:val="24"/>
                <w:szCs w:val="24"/>
              </w:rPr>
              <w:t xml:space="preserve"> дирижировать любительскими (самодеятельными) и </w:t>
            </w:r>
            <w:r w:rsidRPr="000A2DED">
              <w:rPr>
                <w:rFonts w:ascii="Times New Roman" w:hAnsi="Times New Roman"/>
                <w:sz w:val="24"/>
                <w:szCs w:val="24"/>
              </w:rPr>
              <w:lastRenderedPageBreak/>
              <w:t>учебными оркестрами</w:t>
            </w:r>
          </w:p>
        </w:tc>
        <w:tc>
          <w:tcPr>
            <w:tcW w:w="2471" w:type="pct"/>
          </w:tcPr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lastRenderedPageBreak/>
              <w:t>Знать: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 xml:space="preserve">-основы технологии </w:t>
            </w:r>
            <w:proofErr w:type="spellStart"/>
            <w:r w:rsidRPr="000A2DED">
              <w:rPr>
                <w:rFonts w:ascii="Times New Roman" w:hAnsi="Times New Roman"/>
              </w:rPr>
              <w:t>дирижирования</w:t>
            </w:r>
            <w:proofErr w:type="spellEnd"/>
            <w:r w:rsidRPr="000A2DED">
              <w:rPr>
                <w:rFonts w:ascii="Times New Roman" w:hAnsi="Times New Roman"/>
              </w:rPr>
              <w:t>;</w:t>
            </w:r>
          </w:p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>-способы воздействия на звучание оркестра: мануальная техника, мимика, психологическое воздействие.</w:t>
            </w:r>
          </w:p>
        </w:tc>
      </w:tr>
      <w:tr w:rsidR="00881FCD" w:rsidRPr="00CC3065" w:rsidTr="00FD4010">
        <w:trPr>
          <w:trHeight w:val="83"/>
        </w:trPr>
        <w:tc>
          <w:tcPr>
            <w:tcW w:w="818" w:type="pct"/>
            <w:vMerge/>
          </w:tcPr>
          <w:p w:rsidR="00881FCD" w:rsidRPr="000A2DED" w:rsidRDefault="00881FCD" w:rsidP="00FD4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11" w:type="pct"/>
            <w:vMerge/>
          </w:tcPr>
          <w:p w:rsidR="00881FCD" w:rsidRPr="000A2DED" w:rsidRDefault="00881FC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</w:tcPr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Уметь: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881FCD" w:rsidRPr="00C1016F" w:rsidRDefault="00881FCD" w:rsidP="00C1016F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>-управлять оркестровым коллективом с помощью дирижерского аппарата.</w:t>
            </w:r>
          </w:p>
        </w:tc>
      </w:tr>
      <w:tr w:rsidR="00881FCD" w:rsidRPr="00CC3065" w:rsidTr="00FD4010">
        <w:trPr>
          <w:trHeight w:val="83"/>
        </w:trPr>
        <w:tc>
          <w:tcPr>
            <w:tcW w:w="818" w:type="pct"/>
            <w:vMerge/>
          </w:tcPr>
          <w:p w:rsidR="00881FCD" w:rsidRPr="000A2DED" w:rsidRDefault="00881FCD" w:rsidP="00FD4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11" w:type="pct"/>
            <w:vMerge/>
          </w:tcPr>
          <w:p w:rsidR="00881FCD" w:rsidRPr="000A2DED" w:rsidRDefault="00881FC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</w:tcPr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Владеть: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  <w:iCs/>
              </w:rPr>
            </w:pPr>
            <w:r w:rsidRPr="000A2DED">
              <w:rPr>
                <w:rFonts w:ascii="Times New Roman" w:hAnsi="Times New Roman"/>
                <w:iCs/>
              </w:rPr>
              <w:t xml:space="preserve">-базовыми элементами дирижерской технологии: </w:t>
            </w:r>
            <w:proofErr w:type="spellStart"/>
            <w:r w:rsidRPr="000A2DED">
              <w:rPr>
                <w:rFonts w:ascii="Times New Roman" w:hAnsi="Times New Roman"/>
                <w:iCs/>
              </w:rPr>
              <w:t>ауфтактами</w:t>
            </w:r>
            <w:proofErr w:type="spellEnd"/>
            <w:r w:rsidRPr="000A2DED">
              <w:rPr>
                <w:rFonts w:ascii="Times New Roman" w:hAnsi="Times New Roman"/>
                <w:iCs/>
              </w:rPr>
              <w:t>, схемами тактирования, независимостью рук.</w:t>
            </w:r>
          </w:p>
        </w:tc>
      </w:tr>
      <w:tr w:rsidR="00881FCD" w:rsidRPr="00CC3065" w:rsidTr="001C1D9F">
        <w:trPr>
          <w:trHeight w:val="241"/>
        </w:trPr>
        <w:tc>
          <w:tcPr>
            <w:tcW w:w="818" w:type="pct"/>
            <w:vMerge w:val="restart"/>
          </w:tcPr>
          <w:p w:rsidR="00881FCD" w:rsidRPr="000A2DED" w:rsidRDefault="00881FCD" w:rsidP="00FD4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0A2DED">
              <w:rPr>
                <w:rFonts w:ascii="Times New Roman" w:hAnsi="Times New Roman"/>
                <w:b/>
                <w:iCs/>
                <w:sz w:val="28"/>
                <w:szCs w:val="28"/>
              </w:rPr>
              <w:t>ПКО-2</w:t>
            </w:r>
          </w:p>
        </w:tc>
        <w:tc>
          <w:tcPr>
            <w:tcW w:w="1711" w:type="pct"/>
            <w:vMerge w:val="restart"/>
          </w:tcPr>
          <w:p w:rsidR="00881FCD" w:rsidRPr="000A2DED" w:rsidRDefault="00881FC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0A2DE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A2DED">
              <w:rPr>
                <w:rFonts w:ascii="Times New Roman" w:hAnsi="Times New Roman"/>
                <w:sz w:val="24"/>
                <w:szCs w:val="24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Знать: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>-особенности оркестровых стилей различных эпох и композиторов;</w:t>
            </w:r>
          </w:p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>-специальную методическую литературу по вопросам дирижерского исполнительства.</w:t>
            </w:r>
          </w:p>
        </w:tc>
      </w:tr>
      <w:tr w:rsidR="00881FCD" w:rsidRPr="00CC3065" w:rsidTr="001C1D9F">
        <w:trPr>
          <w:trHeight w:val="301"/>
        </w:trPr>
        <w:tc>
          <w:tcPr>
            <w:tcW w:w="818" w:type="pct"/>
            <w:vMerge/>
          </w:tcPr>
          <w:p w:rsidR="00881FCD" w:rsidRPr="000A2DED" w:rsidRDefault="00881FCD" w:rsidP="00FD4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11" w:type="pct"/>
            <w:vMerge/>
          </w:tcPr>
          <w:p w:rsidR="00881FCD" w:rsidRPr="000A2DED" w:rsidRDefault="00881FC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Уметь: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>-понимать и раскрывать в звучании оркестра художественное содержание произведения.</w:t>
            </w:r>
          </w:p>
        </w:tc>
      </w:tr>
      <w:tr w:rsidR="00881FCD" w:rsidRPr="00CC3065" w:rsidTr="001C1D9F">
        <w:trPr>
          <w:trHeight w:val="151"/>
        </w:trPr>
        <w:tc>
          <w:tcPr>
            <w:tcW w:w="818" w:type="pct"/>
            <w:vMerge/>
          </w:tcPr>
          <w:p w:rsidR="00881FCD" w:rsidRPr="000A2DED" w:rsidRDefault="00881FCD" w:rsidP="00FD4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11" w:type="pct"/>
            <w:vMerge/>
          </w:tcPr>
          <w:p w:rsidR="00881FCD" w:rsidRPr="000A2DED" w:rsidRDefault="00881FC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</w:tcPr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Владеть: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  <w:iCs/>
              </w:rPr>
            </w:pPr>
            <w:r w:rsidRPr="000A2DED">
              <w:rPr>
                <w:rFonts w:ascii="Times New Roman" w:hAnsi="Times New Roman"/>
                <w:iCs/>
              </w:rPr>
              <w:t xml:space="preserve">-навыками работы над основными элементами музыкальной выразительности: характер музыки, динамика звучания, фразировка и штрихи; </w:t>
            </w:r>
          </w:p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  <w:iCs/>
              </w:rPr>
            </w:pPr>
            <w:r w:rsidRPr="000A2DED">
              <w:rPr>
                <w:rFonts w:ascii="Times New Roman" w:hAnsi="Times New Roman"/>
                <w:iCs/>
              </w:rPr>
              <w:t xml:space="preserve">-приемами работы над оркестровой партитурой: анализ фактурных и драматургических особенностей, определение технических трудностей и графическая разметка. </w:t>
            </w:r>
          </w:p>
        </w:tc>
      </w:tr>
      <w:tr w:rsidR="00881FCD" w:rsidRPr="007B2FD1" w:rsidTr="00D17B92">
        <w:trPr>
          <w:trHeight w:val="84"/>
        </w:trPr>
        <w:tc>
          <w:tcPr>
            <w:tcW w:w="818" w:type="pct"/>
            <w:vMerge w:val="restart"/>
          </w:tcPr>
          <w:p w:rsidR="00881FCD" w:rsidRPr="000A2DED" w:rsidRDefault="00881FCD" w:rsidP="00D17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0A2DED">
              <w:rPr>
                <w:rFonts w:ascii="Times New Roman" w:hAnsi="Times New Roman"/>
                <w:b/>
                <w:iCs/>
                <w:sz w:val="28"/>
                <w:szCs w:val="28"/>
              </w:rPr>
              <w:t>ПКО-3</w:t>
            </w:r>
          </w:p>
        </w:tc>
        <w:tc>
          <w:tcPr>
            <w:tcW w:w="1711" w:type="pct"/>
            <w:vMerge w:val="restart"/>
          </w:tcPr>
          <w:p w:rsidR="00881FCD" w:rsidRPr="000A2DED" w:rsidRDefault="00881FCD" w:rsidP="000A2DE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0A2DED">
              <w:rPr>
                <w:rFonts w:ascii="Times New Roman" w:hAnsi="Times New Roman"/>
                <w:iCs/>
                <w:sz w:val="24"/>
                <w:szCs w:val="24"/>
              </w:rPr>
              <w:t>Способен</w:t>
            </w:r>
            <w:proofErr w:type="gramEnd"/>
            <w:r w:rsidRPr="000A2DED"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 репетиционную работу с любительскими (самодеятельными) и учебными творческими коллективами</w:t>
            </w:r>
          </w:p>
        </w:tc>
        <w:tc>
          <w:tcPr>
            <w:tcW w:w="2471" w:type="pct"/>
          </w:tcPr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Знать: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>-методику работы с оркестром;</w:t>
            </w:r>
          </w:p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>-способы достижения выразительности звучания;</w:t>
            </w:r>
          </w:p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>-особенности организации репетиционного процесса;</w:t>
            </w:r>
          </w:p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 xml:space="preserve">-теорию и историю </w:t>
            </w:r>
            <w:proofErr w:type="gramStart"/>
            <w:r w:rsidRPr="000A2DED">
              <w:rPr>
                <w:rFonts w:ascii="Times New Roman" w:hAnsi="Times New Roman"/>
              </w:rPr>
              <w:t>оркестрового</w:t>
            </w:r>
            <w:proofErr w:type="gramEnd"/>
            <w:r w:rsidRPr="000A2DED">
              <w:rPr>
                <w:rFonts w:ascii="Times New Roman" w:hAnsi="Times New Roman"/>
              </w:rPr>
              <w:t xml:space="preserve"> </w:t>
            </w:r>
            <w:proofErr w:type="spellStart"/>
            <w:r w:rsidRPr="000A2DED">
              <w:rPr>
                <w:rFonts w:ascii="Times New Roman" w:hAnsi="Times New Roman"/>
              </w:rPr>
              <w:t>музицирования</w:t>
            </w:r>
            <w:proofErr w:type="spellEnd"/>
            <w:r w:rsidRPr="000A2DED">
              <w:rPr>
                <w:rFonts w:ascii="Times New Roman" w:hAnsi="Times New Roman"/>
              </w:rPr>
              <w:t>.</w:t>
            </w:r>
          </w:p>
        </w:tc>
      </w:tr>
      <w:tr w:rsidR="00881FCD" w:rsidRPr="007B2FD1" w:rsidTr="00D17B92">
        <w:trPr>
          <w:trHeight w:val="83"/>
        </w:trPr>
        <w:tc>
          <w:tcPr>
            <w:tcW w:w="818" w:type="pct"/>
            <w:vMerge/>
          </w:tcPr>
          <w:p w:rsidR="00881FCD" w:rsidRPr="000A2DED" w:rsidRDefault="00881FCD" w:rsidP="00D17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11" w:type="pct"/>
            <w:vMerge/>
          </w:tcPr>
          <w:p w:rsidR="00881FCD" w:rsidRPr="000A2DED" w:rsidRDefault="00881FC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</w:tcPr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  <w:i/>
              </w:rPr>
            </w:pPr>
            <w:r w:rsidRPr="000A2DED">
              <w:rPr>
                <w:rFonts w:ascii="Times New Roman" w:hAnsi="Times New Roman"/>
                <w:i/>
              </w:rPr>
              <w:t xml:space="preserve">Уметь: </w:t>
            </w:r>
          </w:p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  <w:iCs/>
              </w:rPr>
            </w:pPr>
            <w:r w:rsidRPr="000A2DED">
              <w:rPr>
                <w:rFonts w:ascii="Times New Roman" w:hAnsi="Times New Roman"/>
                <w:iCs/>
              </w:rPr>
              <w:t>-планировать репетиционный процесс оркестра;</w:t>
            </w:r>
          </w:p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  <w:iCs/>
              </w:rPr>
            </w:pPr>
            <w:r w:rsidRPr="000A2DED">
              <w:rPr>
                <w:rFonts w:ascii="Times New Roman" w:hAnsi="Times New Roman"/>
                <w:iCs/>
              </w:rPr>
              <w:t>-работать над преодолением технических сложностей исполняемых произведений;</w:t>
            </w:r>
          </w:p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  <w:iCs/>
              </w:rPr>
            </w:pPr>
            <w:r w:rsidRPr="000A2DED">
              <w:rPr>
                <w:rFonts w:ascii="Times New Roman" w:hAnsi="Times New Roman"/>
                <w:iCs/>
              </w:rPr>
              <w:t>- раскрывать характер произведения и художественный замысел автора с помощью динамики, агогики и штрихов.</w:t>
            </w:r>
          </w:p>
        </w:tc>
      </w:tr>
      <w:tr w:rsidR="00881FCD" w:rsidRPr="007B2FD1" w:rsidTr="00D17B92">
        <w:trPr>
          <w:trHeight w:val="83"/>
        </w:trPr>
        <w:tc>
          <w:tcPr>
            <w:tcW w:w="818" w:type="pct"/>
            <w:vMerge/>
          </w:tcPr>
          <w:p w:rsidR="00881FCD" w:rsidRPr="000A2DED" w:rsidRDefault="00881FCD" w:rsidP="00D17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11" w:type="pct"/>
            <w:vMerge/>
          </w:tcPr>
          <w:p w:rsidR="00881FCD" w:rsidRPr="000A2DED" w:rsidRDefault="00881FC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</w:tcPr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  <w:i/>
              </w:rPr>
            </w:pPr>
            <w:r w:rsidRPr="000A2DED">
              <w:rPr>
                <w:rFonts w:ascii="Times New Roman" w:hAnsi="Times New Roman"/>
                <w:i/>
              </w:rPr>
              <w:t xml:space="preserve">Владеть: </w:t>
            </w:r>
          </w:p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  <w:iCs/>
              </w:rPr>
            </w:pPr>
            <w:r w:rsidRPr="000A2DED">
              <w:rPr>
                <w:rFonts w:ascii="Times New Roman" w:hAnsi="Times New Roman"/>
                <w:iCs/>
              </w:rPr>
              <w:t>-навыками общения с оркестрантами;</w:t>
            </w:r>
          </w:p>
          <w:p w:rsidR="00881FCD" w:rsidRPr="000A2DED" w:rsidRDefault="00881FCD" w:rsidP="000A2DED">
            <w:pPr>
              <w:spacing w:after="0" w:line="20" w:lineRule="atLeast"/>
              <w:rPr>
                <w:rFonts w:ascii="Times New Roman" w:hAnsi="Times New Roman"/>
                <w:iCs/>
              </w:rPr>
            </w:pPr>
            <w:r w:rsidRPr="000A2DED">
              <w:rPr>
                <w:rFonts w:ascii="Times New Roman" w:hAnsi="Times New Roman"/>
                <w:iCs/>
              </w:rPr>
              <w:t>-принципами работы с оркестрами различного уровня.</w:t>
            </w:r>
          </w:p>
        </w:tc>
      </w:tr>
      <w:tr w:rsidR="000A2DED" w:rsidRPr="007B2FD1" w:rsidTr="000A2DED">
        <w:trPr>
          <w:trHeight w:val="770"/>
        </w:trPr>
        <w:tc>
          <w:tcPr>
            <w:tcW w:w="818" w:type="pct"/>
            <w:vMerge w:val="restart"/>
          </w:tcPr>
          <w:p w:rsidR="000A2DED" w:rsidRPr="000A2DED" w:rsidRDefault="000A2DED" w:rsidP="00D17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0A2DED">
              <w:rPr>
                <w:rFonts w:ascii="Times New Roman" w:hAnsi="Times New Roman"/>
                <w:b/>
                <w:iCs/>
                <w:sz w:val="28"/>
                <w:szCs w:val="28"/>
              </w:rPr>
              <w:t>ПКО-4</w:t>
            </w:r>
          </w:p>
        </w:tc>
        <w:tc>
          <w:tcPr>
            <w:tcW w:w="1711" w:type="pct"/>
            <w:vMerge w:val="restart"/>
          </w:tcPr>
          <w:p w:rsidR="000A2DED" w:rsidRPr="000A2DED" w:rsidRDefault="000A2DE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0A2DED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0A2DED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проводить учебные занятия по профессиональным дисциплинам (модулям) образовательных программ среднего профессионального и дополнительного </w:t>
            </w:r>
            <w:r w:rsidRPr="000A2D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профессионального образования по направлениям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lastRenderedPageBreak/>
              <w:t>Знать: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  <w:bCs/>
              </w:rPr>
            </w:pPr>
            <w:r w:rsidRPr="000A2DED">
              <w:rPr>
                <w:rFonts w:ascii="Times New Roman" w:hAnsi="Times New Roman"/>
              </w:rPr>
              <w:t xml:space="preserve">– </w:t>
            </w:r>
            <w:r w:rsidRPr="000A2DED">
              <w:rPr>
                <w:rFonts w:ascii="Times New Roman" w:hAnsi="Times New Roman"/>
                <w:bCs/>
              </w:rPr>
              <w:t xml:space="preserve">лучшие отечественные и зарубежные методики обучения </w:t>
            </w:r>
            <w:r w:rsidR="00520876">
              <w:rPr>
                <w:rFonts w:ascii="Times New Roman" w:hAnsi="Times New Roman"/>
                <w:bCs/>
              </w:rPr>
              <w:t>дирижированию</w:t>
            </w:r>
            <w:r w:rsidRPr="000A2DED">
              <w:rPr>
                <w:rFonts w:ascii="Times New Roman" w:hAnsi="Times New Roman"/>
                <w:bCs/>
              </w:rPr>
              <w:t>;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bCs/>
              </w:rPr>
              <w:t>–</w:t>
            </w:r>
            <w:r w:rsidRPr="000A2DED">
              <w:rPr>
                <w:rFonts w:ascii="Times New Roman" w:hAnsi="Times New Roman"/>
              </w:rPr>
              <w:t xml:space="preserve"> основные принципы отечественной и зарубежной педагогики;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 xml:space="preserve">– различные методы и приемы преподавания;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  <w:bCs/>
              </w:rPr>
            </w:pPr>
            <w:r w:rsidRPr="000A2DED">
              <w:rPr>
                <w:rFonts w:ascii="Times New Roman" w:hAnsi="Times New Roman"/>
              </w:rPr>
              <w:t xml:space="preserve">– </w:t>
            </w:r>
            <w:r w:rsidRPr="000A2DED">
              <w:rPr>
                <w:rFonts w:ascii="Times New Roman" w:hAnsi="Times New Roman"/>
                <w:bCs/>
              </w:rPr>
              <w:t xml:space="preserve">психофизические особенности обучающихся разных возрастных групп; </w:t>
            </w:r>
          </w:p>
          <w:p w:rsidR="000A2DED" w:rsidRPr="000A2DED" w:rsidRDefault="000A2DED" w:rsidP="000A2DED">
            <w:pPr>
              <w:pStyle w:val="Default"/>
              <w:spacing w:line="20" w:lineRule="atLeast"/>
              <w:rPr>
                <w:iCs/>
                <w:color w:val="auto"/>
                <w:sz w:val="22"/>
                <w:szCs w:val="22"/>
              </w:rPr>
            </w:pPr>
            <w:r w:rsidRPr="000A2DED">
              <w:rPr>
                <w:bCs/>
                <w:sz w:val="22"/>
                <w:szCs w:val="22"/>
              </w:rPr>
              <w:t xml:space="preserve">– </w:t>
            </w:r>
            <w:r w:rsidRPr="000A2DED">
              <w:rPr>
                <w:sz w:val="22"/>
                <w:szCs w:val="22"/>
              </w:rPr>
              <w:t>методическую литературу по профилю.</w:t>
            </w:r>
          </w:p>
        </w:tc>
      </w:tr>
      <w:tr w:rsidR="000A2DED" w:rsidRPr="007B2FD1" w:rsidTr="000A2DED">
        <w:trPr>
          <w:trHeight w:val="1909"/>
        </w:trPr>
        <w:tc>
          <w:tcPr>
            <w:tcW w:w="818" w:type="pct"/>
            <w:vMerge/>
          </w:tcPr>
          <w:p w:rsidR="000A2DED" w:rsidRPr="000A2DED" w:rsidRDefault="000A2DED" w:rsidP="00D17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A2DED" w:rsidRPr="000A2DED" w:rsidRDefault="000A2DE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Уметь: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 xml:space="preserve">– развивать у </w:t>
            </w:r>
            <w:proofErr w:type="gramStart"/>
            <w:r w:rsidRPr="000A2DED">
              <w:rPr>
                <w:rFonts w:ascii="Times New Roman" w:hAnsi="Times New Roman"/>
              </w:rPr>
              <w:t>обучающихся</w:t>
            </w:r>
            <w:proofErr w:type="gramEnd"/>
            <w:r w:rsidRPr="000A2DED">
              <w:rPr>
                <w:rFonts w:ascii="Times New Roman" w:hAnsi="Times New Roman"/>
              </w:rPr>
              <w:t xml:space="preserve"> творческие способности, самостоятельность, инициативу;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 xml:space="preserve">– использовать наиболее эффективные методы, формы и средства обучения;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 xml:space="preserve">– использовать методы психологической и педагогической диагностики для решения различных профессиональных задач;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  <w:i/>
                <w:iCs/>
              </w:rPr>
            </w:pPr>
            <w:r w:rsidRPr="000A2DED">
              <w:rPr>
                <w:rFonts w:ascii="Times New Roman" w:hAnsi="Times New Roman"/>
              </w:rPr>
              <w:t>– планировать учебный процесс, составлять учебные программы.</w:t>
            </w:r>
          </w:p>
        </w:tc>
      </w:tr>
      <w:tr w:rsidR="000A2DED" w:rsidRPr="007B2FD1" w:rsidTr="000A2DED">
        <w:trPr>
          <w:trHeight w:val="2043"/>
        </w:trPr>
        <w:tc>
          <w:tcPr>
            <w:tcW w:w="818" w:type="pct"/>
            <w:vMerge/>
          </w:tcPr>
          <w:p w:rsidR="000A2DED" w:rsidRPr="000A2DED" w:rsidRDefault="000A2DED" w:rsidP="00D17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A2DED" w:rsidRPr="000A2DED" w:rsidRDefault="000A2DE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</w:tcPr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Владеть: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proofErr w:type="gramStart"/>
            <w:r w:rsidRPr="000A2DED">
              <w:rPr>
                <w:rFonts w:ascii="Times New Roman" w:hAnsi="Times New Roman"/>
              </w:rPr>
              <w:t xml:space="preserve">– навыками общения с обучающимися разного возраста; </w:t>
            </w:r>
            <w:proofErr w:type="gramEnd"/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 xml:space="preserve">– приемами </w:t>
            </w:r>
            <w:proofErr w:type="gramStart"/>
            <w:r w:rsidRPr="000A2DED">
              <w:rPr>
                <w:rFonts w:ascii="Times New Roman" w:hAnsi="Times New Roman"/>
              </w:rPr>
              <w:t>психической</w:t>
            </w:r>
            <w:proofErr w:type="gramEnd"/>
            <w:r w:rsidRPr="000A2DED">
              <w:rPr>
                <w:rFonts w:ascii="Times New Roman" w:hAnsi="Times New Roman"/>
              </w:rPr>
              <w:t xml:space="preserve"> </w:t>
            </w:r>
            <w:proofErr w:type="spellStart"/>
            <w:r w:rsidRPr="000A2DED">
              <w:rPr>
                <w:rFonts w:ascii="Times New Roman" w:hAnsi="Times New Roman"/>
              </w:rPr>
              <w:t>саморегуляции</w:t>
            </w:r>
            <w:proofErr w:type="spellEnd"/>
            <w:r w:rsidRPr="000A2DED">
              <w:rPr>
                <w:rFonts w:ascii="Times New Roman" w:hAnsi="Times New Roman"/>
              </w:rPr>
              <w:t xml:space="preserve">;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 xml:space="preserve">– педагогическими технологиями;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 xml:space="preserve">– методикой преподавания профессиональных дисциплин в учреждениях среднего профессионального образования и учреждениях дополнительного образования детей; 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  <w:i/>
                <w:iCs/>
              </w:rPr>
            </w:pPr>
            <w:r w:rsidRPr="000A2DED">
              <w:rPr>
                <w:rFonts w:ascii="Times New Roman" w:hAnsi="Times New Roman"/>
              </w:rPr>
              <w:t xml:space="preserve">– навыками воспитательной работы </w:t>
            </w:r>
            <w:proofErr w:type="gramStart"/>
            <w:r w:rsidRPr="000A2DED">
              <w:rPr>
                <w:rFonts w:ascii="Times New Roman" w:hAnsi="Times New Roman"/>
              </w:rPr>
              <w:t>с</w:t>
            </w:r>
            <w:proofErr w:type="gramEnd"/>
            <w:r w:rsidRPr="000A2DED">
              <w:rPr>
                <w:rFonts w:ascii="Times New Roman" w:hAnsi="Times New Roman"/>
              </w:rPr>
              <w:t xml:space="preserve"> обучающимися.</w:t>
            </w:r>
          </w:p>
        </w:tc>
      </w:tr>
      <w:tr w:rsidR="000A2DED" w:rsidRPr="007B2FD1" w:rsidTr="00D17B92">
        <w:trPr>
          <w:trHeight w:val="241"/>
        </w:trPr>
        <w:tc>
          <w:tcPr>
            <w:tcW w:w="818" w:type="pct"/>
            <w:vMerge w:val="restart"/>
          </w:tcPr>
          <w:p w:rsidR="000A2DED" w:rsidRPr="000A2DED" w:rsidRDefault="000A2DED" w:rsidP="00D17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0A2DED">
              <w:rPr>
                <w:rFonts w:ascii="Times New Roman" w:hAnsi="Times New Roman"/>
                <w:b/>
                <w:iCs/>
                <w:sz w:val="28"/>
                <w:szCs w:val="28"/>
              </w:rPr>
              <w:t>ПКО-5</w:t>
            </w:r>
          </w:p>
        </w:tc>
        <w:tc>
          <w:tcPr>
            <w:tcW w:w="1711" w:type="pct"/>
            <w:vMerge w:val="restart"/>
          </w:tcPr>
          <w:p w:rsidR="000A2DED" w:rsidRPr="000A2DED" w:rsidRDefault="000A2DE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0A2DE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A2DED">
              <w:rPr>
                <w:rFonts w:ascii="Times New Roman" w:hAnsi="Times New Roman"/>
                <w:sz w:val="24"/>
                <w:szCs w:val="24"/>
              </w:rPr>
              <w:t xml:space="preserve"> использовать фортепиано в своей профессиональной деятельности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Знать: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>-правила адаптации (редукции) оркестровой партитуры для исполнения на фортепиано;</w:t>
            </w:r>
          </w:p>
        </w:tc>
      </w:tr>
      <w:tr w:rsidR="000A2DED" w:rsidRPr="007B2FD1" w:rsidTr="00D17B92">
        <w:trPr>
          <w:trHeight w:val="301"/>
        </w:trPr>
        <w:tc>
          <w:tcPr>
            <w:tcW w:w="818" w:type="pct"/>
            <w:vMerge/>
          </w:tcPr>
          <w:p w:rsidR="000A2DED" w:rsidRPr="000A2DED" w:rsidRDefault="000A2DED" w:rsidP="00D17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11" w:type="pct"/>
            <w:vMerge/>
          </w:tcPr>
          <w:p w:rsidR="000A2DED" w:rsidRPr="000A2DED" w:rsidRDefault="000A2DE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Уметь: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>- воспроизводить на фортепиано отдельные вертикальные и горизонтальные эпизоды партитуры;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>- исполнять на фортепиано фрагменты оркестровых произведений.</w:t>
            </w:r>
          </w:p>
        </w:tc>
      </w:tr>
      <w:tr w:rsidR="000A2DED" w:rsidRPr="007B2FD1" w:rsidTr="00D17B92">
        <w:trPr>
          <w:trHeight w:val="151"/>
        </w:trPr>
        <w:tc>
          <w:tcPr>
            <w:tcW w:w="818" w:type="pct"/>
            <w:vMerge/>
          </w:tcPr>
          <w:p w:rsidR="000A2DED" w:rsidRPr="000A2DED" w:rsidRDefault="000A2DED" w:rsidP="00D17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11" w:type="pct"/>
            <w:vMerge/>
          </w:tcPr>
          <w:p w:rsidR="000A2DED" w:rsidRPr="000A2DED" w:rsidRDefault="000A2DE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</w:tcPr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Владеть: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  <w:iCs/>
              </w:rPr>
            </w:pPr>
            <w:r w:rsidRPr="000A2DED">
              <w:rPr>
                <w:rFonts w:ascii="Times New Roman" w:hAnsi="Times New Roman"/>
                <w:iCs/>
              </w:rPr>
              <w:t>-навыками изучения партитуры с помощью фортепиано;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  <w:iCs/>
              </w:rPr>
            </w:pPr>
            <w:r w:rsidRPr="000A2DED">
              <w:rPr>
                <w:rFonts w:ascii="Times New Roman" w:hAnsi="Times New Roman"/>
                <w:iCs/>
              </w:rPr>
              <w:t>- навыками чтения и игры на фортепиано отдельных оркестровых партий в различных ключах и транспорте.</w:t>
            </w:r>
          </w:p>
        </w:tc>
      </w:tr>
      <w:tr w:rsidR="000A2DED" w:rsidRPr="00572651" w:rsidTr="0070660A">
        <w:trPr>
          <w:trHeight w:val="84"/>
        </w:trPr>
        <w:tc>
          <w:tcPr>
            <w:tcW w:w="818" w:type="pct"/>
            <w:vMerge w:val="restart"/>
          </w:tcPr>
          <w:p w:rsidR="000A2DED" w:rsidRPr="000A2DED" w:rsidRDefault="000A2DED" w:rsidP="007066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0A2DED">
              <w:rPr>
                <w:rFonts w:ascii="Times New Roman" w:hAnsi="Times New Roman"/>
                <w:b/>
                <w:iCs/>
                <w:sz w:val="28"/>
                <w:szCs w:val="28"/>
              </w:rPr>
              <w:t>ПКР-6</w:t>
            </w:r>
          </w:p>
        </w:tc>
        <w:tc>
          <w:tcPr>
            <w:tcW w:w="1711" w:type="pct"/>
            <w:vMerge w:val="restart"/>
          </w:tcPr>
          <w:p w:rsidR="000A2DED" w:rsidRPr="000A2DED" w:rsidRDefault="000A2DED" w:rsidP="000A2DE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0A2DE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A2DED">
              <w:rPr>
                <w:rFonts w:ascii="Times New Roman" w:hAnsi="Times New Roman"/>
                <w:sz w:val="24"/>
                <w:szCs w:val="24"/>
              </w:rPr>
              <w:t xml:space="preserve"> осуществлять переложение музыкальных произведений для различных видов творческих коллективов: оркестра и  инструментального ансамбля</w:t>
            </w:r>
          </w:p>
        </w:tc>
        <w:tc>
          <w:tcPr>
            <w:tcW w:w="2471" w:type="pct"/>
          </w:tcPr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  <w:i/>
              </w:rPr>
            </w:pPr>
            <w:r w:rsidRPr="000A2DED">
              <w:rPr>
                <w:rFonts w:ascii="Times New Roman" w:hAnsi="Times New Roman"/>
                <w:i/>
              </w:rPr>
              <w:t>Знать: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  <w:i/>
              </w:rPr>
            </w:pPr>
            <w:r w:rsidRPr="000A2DED">
              <w:rPr>
                <w:rFonts w:ascii="Times New Roman" w:hAnsi="Times New Roman"/>
              </w:rPr>
              <w:t>- виды оркестров и их составы (симфонического, народного, духового);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 xml:space="preserve"> </w:t>
            </w:r>
            <w:r w:rsidRPr="000A2DED">
              <w:rPr>
                <w:rFonts w:ascii="Times New Roman" w:hAnsi="Times New Roman"/>
              </w:rPr>
              <w:t>- основные принципы переложения для оркестра;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>- роль оркестровых групп и инструментов в составе оркестра;</w:t>
            </w:r>
            <w:r w:rsidRPr="000A2DED">
              <w:rPr>
                <w:rFonts w:ascii="Times New Roman" w:hAnsi="Times New Roman"/>
              </w:rPr>
              <w:br/>
              <w:t>- характерные особенности инструментов оркестра, (строй, диапазон, характер тембра регистров, технические и выразительные возможности)</w:t>
            </w:r>
          </w:p>
          <w:p w:rsidR="000A2DED" w:rsidRPr="000A2DED" w:rsidRDefault="000A2DED" w:rsidP="000A2DED">
            <w:pPr>
              <w:pStyle w:val="Default"/>
              <w:spacing w:line="20" w:lineRule="atLeast"/>
              <w:rPr>
                <w:iCs/>
                <w:color w:val="auto"/>
                <w:sz w:val="22"/>
                <w:szCs w:val="22"/>
              </w:rPr>
            </w:pPr>
            <w:r w:rsidRPr="000A2DED">
              <w:rPr>
                <w:rFonts w:eastAsia="Calibri"/>
                <w:sz w:val="22"/>
                <w:szCs w:val="22"/>
              </w:rPr>
              <w:t>- транспонирующие инструменты оркестров;</w:t>
            </w:r>
            <w:r w:rsidRPr="000A2DED">
              <w:rPr>
                <w:rFonts w:eastAsia="Calibri"/>
                <w:sz w:val="22"/>
                <w:szCs w:val="22"/>
              </w:rPr>
              <w:br/>
              <w:t>- правила графического оформления нотного текста.</w:t>
            </w:r>
          </w:p>
        </w:tc>
      </w:tr>
      <w:tr w:rsidR="000A2DED" w:rsidRPr="00572651" w:rsidTr="0070660A">
        <w:trPr>
          <w:trHeight w:val="83"/>
        </w:trPr>
        <w:tc>
          <w:tcPr>
            <w:tcW w:w="818" w:type="pct"/>
            <w:vMerge/>
          </w:tcPr>
          <w:p w:rsidR="000A2DED" w:rsidRPr="000A2DED" w:rsidRDefault="000A2DED" w:rsidP="007066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11" w:type="pct"/>
            <w:vMerge/>
          </w:tcPr>
          <w:p w:rsidR="000A2DED" w:rsidRPr="000A2DED" w:rsidRDefault="000A2DE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</w:tcPr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Уметь: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0A2DED" w:rsidRPr="000A2DED" w:rsidRDefault="000A2DED" w:rsidP="000A2DED">
            <w:pPr>
              <w:pStyle w:val="Default"/>
              <w:spacing w:line="20" w:lineRule="atLeast"/>
              <w:rPr>
                <w:sz w:val="22"/>
                <w:szCs w:val="22"/>
              </w:rPr>
            </w:pPr>
            <w:r w:rsidRPr="000A2DED">
              <w:rPr>
                <w:rFonts w:eastAsia="Calibri"/>
                <w:sz w:val="22"/>
                <w:szCs w:val="22"/>
              </w:rPr>
              <w:t xml:space="preserve">- </w:t>
            </w:r>
            <w:r w:rsidRPr="000A2DED">
              <w:rPr>
                <w:rFonts w:eastAsia="Calibri"/>
                <w:spacing w:val="-7"/>
                <w:sz w:val="22"/>
                <w:szCs w:val="22"/>
              </w:rPr>
              <w:t>транспонировать инструменты различного строя;</w:t>
            </w:r>
            <w:r w:rsidRPr="000A2DED">
              <w:rPr>
                <w:rFonts w:eastAsia="Calibri"/>
                <w:spacing w:val="-7"/>
                <w:sz w:val="22"/>
                <w:szCs w:val="22"/>
              </w:rPr>
              <w:br/>
              <w:t>- аргументировано распределять инструменты и группы оркестра в новом переложении;</w:t>
            </w:r>
            <w:r w:rsidRPr="000A2DED">
              <w:rPr>
                <w:rFonts w:eastAsia="Calibri"/>
                <w:spacing w:val="-7"/>
                <w:sz w:val="22"/>
                <w:szCs w:val="22"/>
              </w:rPr>
              <w:br/>
            </w:r>
            <w:r w:rsidRPr="000A2DED">
              <w:rPr>
                <w:rFonts w:eastAsia="Calibri"/>
                <w:spacing w:val="-7"/>
                <w:sz w:val="22"/>
                <w:szCs w:val="22"/>
              </w:rPr>
              <w:lastRenderedPageBreak/>
              <w:t>- находить адекватное применение фактурных элементов оригинала в новое тембровое перевоплощение.</w:t>
            </w:r>
          </w:p>
        </w:tc>
      </w:tr>
      <w:tr w:rsidR="000A2DED" w:rsidRPr="00572651" w:rsidTr="0070660A">
        <w:trPr>
          <w:trHeight w:val="83"/>
        </w:trPr>
        <w:tc>
          <w:tcPr>
            <w:tcW w:w="818" w:type="pct"/>
            <w:vMerge/>
          </w:tcPr>
          <w:p w:rsidR="000A2DED" w:rsidRPr="000A2DED" w:rsidRDefault="000A2DED" w:rsidP="007066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11" w:type="pct"/>
            <w:vMerge/>
          </w:tcPr>
          <w:p w:rsidR="000A2DED" w:rsidRPr="000A2DED" w:rsidRDefault="000A2DE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</w:tcPr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Владеть: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0A2DED" w:rsidRPr="000A2DED" w:rsidRDefault="000A2DED" w:rsidP="000A2DED">
            <w:pPr>
              <w:pStyle w:val="Default"/>
              <w:spacing w:line="20" w:lineRule="atLeast"/>
              <w:rPr>
                <w:rFonts w:eastAsia="Calibri"/>
                <w:iCs/>
                <w:sz w:val="22"/>
                <w:szCs w:val="22"/>
              </w:rPr>
            </w:pPr>
            <w:r w:rsidRPr="000A2DED">
              <w:rPr>
                <w:rFonts w:eastAsia="Calibri"/>
                <w:iCs/>
                <w:sz w:val="22"/>
                <w:szCs w:val="22"/>
              </w:rPr>
              <w:t>- правилами оркестрового голосоведения;</w:t>
            </w:r>
            <w:r w:rsidRPr="000A2DED">
              <w:rPr>
                <w:rFonts w:eastAsia="Calibri"/>
                <w:iCs/>
                <w:sz w:val="22"/>
                <w:szCs w:val="22"/>
              </w:rPr>
              <w:br/>
              <w:t>- навыками анализа элементов оркестровой фактуры;</w:t>
            </w:r>
          </w:p>
          <w:p w:rsidR="000A2DED" w:rsidRPr="000A2DED" w:rsidRDefault="000A2DED" w:rsidP="000A2DED">
            <w:pPr>
              <w:pStyle w:val="Default"/>
              <w:spacing w:line="20" w:lineRule="atLeast"/>
              <w:rPr>
                <w:sz w:val="22"/>
                <w:szCs w:val="22"/>
              </w:rPr>
            </w:pPr>
            <w:r w:rsidRPr="000A2DED">
              <w:rPr>
                <w:rFonts w:eastAsia="Calibri"/>
                <w:iCs/>
                <w:sz w:val="22"/>
                <w:szCs w:val="22"/>
              </w:rPr>
              <w:t>- компьютерной программой по набору нотного текста (</w:t>
            </w:r>
            <w:r w:rsidRPr="000A2DED">
              <w:rPr>
                <w:rFonts w:eastAsia="Calibri"/>
                <w:iCs/>
                <w:sz w:val="22"/>
                <w:szCs w:val="22"/>
                <w:lang w:val="en-US"/>
              </w:rPr>
              <w:t>Finale</w:t>
            </w:r>
            <w:r w:rsidRPr="000A2DED">
              <w:rPr>
                <w:rFonts w:eastAsia="Calibri"/>
                <w:iCs/>
                <w:sz w:val="22"/>
                <w:szCs w:val="22"/>
              </w:rPr>
              <w:t>);</w:t>
            </w:r>
          </w:p>
        </w:tc>
      </w:tr>
      <w:tr w:rsidR="000A2DED" w:rsidRPr="00572651" w:rsidTr="0070660A">
        <w:trPr>
          <w:trHeight w:val="241"/>
        </w:trPr>
        <w:tc>
          <w:tcPr>
            <w:tcW w:w="818" w:type="pct"/>
            <w:vMerge w:val="restart"/>
          </w:tcPr>
          <w:p w:rsidR="000A2DED" w:rsidRPr="000A2DED" w:rsidRDefault="000A2DED" w:rsidP="007066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0A2DED">
              <w:rPr>
                <w:rFonts w:ascii="Times New Roman" w:hAnsi="Times New Roman"/>
                <w:b/>
                <w:iCs/>
                <w:sz w:val="28"/>
                <w:szCs w:val="28"/>
              </w:rPr>
              <w:t>ПКР-7</w:t>
            </w:r>
          </w:p>
        </w:tc>
        <w:tc>
          <w:tcPr>
            <w:tcW w:w="1711" w:type="pct"/>
            <w:vMerge w:val="restart"/>
          </w:tcPr>
          <w:p w:rsidR="000A2DED" w:rsidRPr="000A2DED" w:rsidRDefault="000A2DED" w:rsidP="00C1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0A2DED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0A2DED">
              <w:rPr>
                <w:rFonts w:ascii="Times New Roman" w:hAnsi="Times New Roman"/>
                <w:bCs/>
                <w:sz w:val="24"/>
                <w:szCs w:val="24"/>
              </w:rPr>
              <w:t xml:space="preserve"> быть исполнителем концертных номеров в качестве артиста (солиста) оркестра</w:t>
            </w:r>
            <w:r w:rsidR="00C1016F">
              <w:rPr>
                <w:rFonts w:ascii="Times New Roman" w:hAnsi="Times New Roman"/>
                <w:bCs/>
                <w:sz w:val="24"/>
                <w:szCs w:val="24"/>
              </w:rPr>
              <w:t xml:space="preserve"> народных </w:t>
            </w:r>
            <w:r w:rsidRPr="000A2DED">
              <w:rPr>
                <w:rFonts w:ascii="Times New Roman" w:hAnsi="Times New Roman"/>
                <w:bCs/>
                <w:sz w:val="24"/>
                <w:szCs w:val="24"/>
              </w:rPr>
              <w:t>инструментов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Знать: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>-основной оркестровый репертуар;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 xml:space="preserve">-особенности игры на различных оркестровых инструментах. </w:t>
            </w:r>
          </w:p>
        </w:tc>
      </w:tr>
      <w:tr w:rsidR="000A2DED" w:rsidRPr="00572651" w:rsidTr="0070660A">
        <w:trPr>
          <w:trHeight w:val="301"/>
        </w:trPr>
        <w:tc>
          <w:tcPr>
            <w:tcW w:w="818" w:type="pct"/>
            <w:vMerge/>
          </w:tcPr>
          <w:p w:rsidR="000A2DED" w:rsidRPr="000A2DED" w:rsidRDefault="000A2DED" w:rsidP="007066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11" w:type="pct"/>
            <w:vMerge/>
          </w:tcPr>
          <w:p w:rsidR="000A2DED" w:rsidRPr="000A2DED" w:rsidRDefault="000A2DE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Уметь: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 xml:space="preserve">- исполнять сольные номера с оркестровым коллективом;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  <w:spacing w:val="-7"/>
              </w:rPr>
            </w:pPr>
            <w:r w:rsidRPr="000A2DED">
              <w:rPr>
                <w:rFonts w:ascii="Times New Roman" w:hAnsi="Times New Roman"/>
                <w:spacing w:val="-7"/>
              </w:rPr>
              <w:t>-исполнять различные оркестровые партии на специальном инструменте;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  <w:spacing w:val="-7"/>
              </w:rPr>
            </w:pPr>
            <w:r w:rsidRPr="000A2DED">
              <w:rPr>
                <w:rFonts w:ascii="Times New Roman" w:hAnsi="Times New Roman"/>
                <w:spacing w:val="-7"/>
              </w:rPr>
              <w:t xml:space="preserve">-понимать и оценивать функцию своей партии в контексте общего звучания. </w:t>
            </w:r>
          </w:p>
        </w:tc>
      </w:tr>
      <w:tr w:rsidR="000A2DED" w:rsidRPr="00572651" w:rsidTr="0070660A">
        <w:trPr>
          <w:trHeight w:val="151"/>
        </w:trPr>
        <w:tc>
          <w:tcPr>
            <w:tcW w:w="818" w:type="pct"/>
            <w:vMerge/>
          </w:tcPr>
          <w:p w:rsidR="000A2DED" w:rsidRPr="000A2DED" w:rsidRDefault="000A2DED" w:rsidP="007066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11" w:type="pct"/>
            <w:vMerge/>
          </w:tcPr>
          <w:p w:rsidR="000A2DED" w:rsidRPr="000A2DED" w:rsidRDefault="000A2DE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</w:tcPr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Владеть: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>-навыками игры на специальном инструменте;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>- необходимым набором технических сре</w:t>
            </w:r>
            <w:proofErr w:type="gramStart"/>
            <w:r w:rsidRPr="000A2DED">
              <w:rPr>
                <w:rFonts w:ascii="Times New Roman" w:hAnsi="Times New Roman"/>
              </w:rPr>
              <w:t>дств дл</w:t>
            </w:r>
            <w:proofErr w:type="gramEnd"/>
            <w:r w:rsidRPr="000A2DED">
              <w:rPr>
                <w:rFonts w:ascii="Times New Roman" w:hAnsi="Times New Roman"/>
              </w:rPr>
              <w:t>я игры на специальном инструменте.</w:t>
            </w:r>
          </w:p>
        </w:tc>
      </w:tr>
      <w:tr w:rsidR="000A2DED" w:rsidRPr="00572651" w:rsidTr="0070660A">
        <w:trPr>
          <w:trHeight w:val="84"/>
        </w:trPr>
        <w:tc>
          <w:tcPr>
            <w:tcW w:w="818" w:type="pct"/>
            <w:vMerge w:val="restart"/>
          </w:tcPr>
          <w:p w:rsidR="000A2DED" w:rsidRPr="000A2DED" w:rsidRDefault="000A2DED" w:rsidP="0088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0A2DED">
              <w:rPr>
                <w:rFonts w:ascii="Times New Roman" w:hAnsi="Times New Roman"/>
                <w:b/>
                <w:iCs/>
                <w:sz w:val="28"/>
                <w:szCs w:val="28"/>
              </w:rPr>
              <w:t>ПКР-8</w:t>
            </w:r>
          </w:p>
        </w:tc>
        <w:tc>
          <w:tcPr>
            <w:tcW w:w="1711" w:type="pct"/>
            <w:vMerge w:val="restart"/>
          </w:tcPr>
          <w:p w:rsidR="000A2DED" w:rsidRPr="000A2DED" w:rsidRDefault="000A2DED" w:rsidP="000A2DE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2DED">
              <w:rPr>
                <w:rFonts w:ascii="Times New Roman" w:hAnsi="Times New Roman"/>
                <w:sz w:val="24"/>
                <w:szCs w:val="24"/>
              </w:rPr>
              <w:t>Способен осуществлять подбор репертуара для концертных программ и других творческих мероприятий</w:t>
            </w:r>
          </w:p>
        </w:tc>
        <w:tc>
          <w:tcPr>
            <w:tcW w:w="2471" w:type="pct"/>
          </w:tcPr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Знать: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 xml:space="preserve">-значительный объем концертного оркестрового репертуара;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>- правила аранжировки музыки для оркестра.</w:t>
            </w:r>
          </w:p>
        </w:tc>
      </w:tr>
      <w:tr w:rsidR="000A2DED" w:rsidRPr="00572651" w:rsidTr="0070660A">
        <w:trPr>
          <w:trHeight w:val="83"/>
        </w:trPr>
        <w:tc>
          <w:tcPr>
            <w:tcW w:w="818" w:type="pct"/>
            <w:vMerge/>
          </w:tcPr>
          <w:p w:rsidR="000A2DED" w:rsidRPr="000A2DED" w:rsidRDefault="000A2DED" w:rsidP="007066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11" w:type="pct"/>
            <w:vMerge/>
          </w:tcPr>
          <w:p w:rsidR="000A2DED" w:rsidRPr="000A2DED" w:rsidRDefault="000A2DE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</w:tcPr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Уметь: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>- составлять репертуарный план оркестра на один концерт и на цикл концертов,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>- переложить произведение для различных оркестровых составов.</w:t>
            </w:r>
          </w:p>
        </w:tc>
      </w:tr>
      <w:tr w:rsidR="000A2DED" w:rsidRPr="00572651" w:rsidTr="0070660A">
        <w:trPr>
          <w:trHeight w:val="83"/>
        </w:trPr>
        <w:tc>
          <w:tcPr>
            <w:tcW w:w="818" w:type="pct"/>
            <w:vMerge/>
          </w:tcPr>
          <w:p w:rsidR="000A2DED" w:rsidRPr="000A2DED" w:rsidRDefault="000A2DED" w:rsidP="007066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11" w:type="pct"/>
            <w:vMerge/>
          </w:tcPr>
          <w:p w:rsidR="000A2DED" w:rsidRPr="000A2DED" w:rsidRDefault="000A2DE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71" w:type="pct"/>
          </w:tcPr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Владеть: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  <w:iCs/>
              </w:rPr>
            </w:pPr>
            <w:r w:rsidRPr="000A2DED">
              <w:rPr>
                <w:rFonts w:ascii="Times New Roman" w:hAnsi="Times New Roman"/>
                <w:iCs/>
              </w:rPr>
              <w:t>- навыками составления различных тематических программ,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  <w:iCs/>
              </w:rPr>
            </w:pPr>
            <w:r w:rsidRPr="000A2DED">
              <w:rPr>
                <w:rFonts w:ascii="Times New Roman" w:hAnsi="Times New Roman"/>
                <w:iCs/>
              </w:rPr>
              <w:t xml:space="preserve">- умением расширять репертуар оркестра с помощью </w:t>
            </w:r>
            <w:proofErr w:type="gramStart"/>
            <w:r w:rsidRPr="000A2DED">
              <w:rPr>
                <w:rFonts w:ascii="Times New Roman" w:hAnsi="Times New Roman"/>
                <w:iCs/>
              </w:rPr>
              <w:t>различных</w:t>
            </w:r>
            <w:proofErr w:type="gramEnd"/>
            <w:r w:rsidRPr="000A2DED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A2DED">
              <w:rPr>
                <w:rFonts w:ascii="Times New Roman" w:hAnsi="Times New Roman"/>
                <w:iCs/>
              </w:rPr>
              <w:t>интернет-ресурсов</w:t>
            </w:r>
            <w:proofErr w:type="spellEnd"/>
            <w:r w:rsidRPr="000A2DED">
              <w:rPr>
                <w:rFonts w:ascii="Times New Roman" w:hAnsi="Times New Roman"/>
                <w:iCs/>
              </w:rPr>
              <w:t>.</w:t>
            </w:r>
          </w:p>
        </w:tc>
      </w:tr>
      <w:tr w:rsidR="000A2DED" w:rsidRPr="00572651" w:rsidTr="000A2DED">
        <w:trPr>
          <w:trHeight w:val="539"/>
        </w:trPr>
        <w:tc>
          <w:tcPr>
            <w:tcW w:w="818" w:type="pct"/>
            <w:vMerge w:val="restart"/>
          </w:tcPr>
          <w:p w:rsidR="000A2DED" w:rsidRPr="000A2DED" w:rsidRDefault="000A2DED" w:rsidP="00A548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0A2DED">
              <w:rPr>
                <w:rFonts w:ascii="Times New Roman" w:hAnsi="Times New Roman"/>
                <w:b/>
                <w:iCs/>
                <w:sz w:val="28"/>
                <w:szCs w:val="28"/>
              </w:rPr>
              <w:t>ПКР-9</w:t>
            </w:r>
          </w:p>
        </w:tc>
        <w:tc>
          <w:tcPr>
            <w:tcW w:w="1711" w:type="pct"/>
            <w:vMerge w:val="restart"/>
          </w:tcPr>
          <w:p w:rsidR="000A2DED" w:rsidRPr="000A2DED" w:rsidRDefault="000A2DED" w:rsidP="000A2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0A2DED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0A2DED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организовывать, готовить и проводить концертные оркестровые мероприятия в организациях дополнительного образования детей и взрослых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  <w:i/>
              </w:rPr>
            </w:pPr>
            <w:r w:rsidRPr="000A2DED">
              <w:rPr>
                <w:rFonts w:ascii="Times New Roman" w:hAnsi="Times New Roman"/>
                <w:i/>
              </w:rPr>
              <w:t xml:space="preserve">Знать: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 xml:space="preserve">– </w:t>
            </w:r>
            <w:r w:rsidRPr="000A2DED">
              <w:rPr>
                <w:rFonts w:ascii="Times New Roman" w:hAnsi="Times New Roman"/>
              </w:rPr>
              <w:t>принципы организации концертных музыкально-инструментальных мероприятий.</w:t>
            </w:r>
          </w:p>
        </w:tc>
      </w:tr>
      <w:tr w:rsidR="000A2DED" w:rsidRPr="00572651" w:rsidTr="000A2DED">
        <w:trPr>
          <w:trHeight w:val="686"/>
        </w:trPr>
        <w:tc>
          <w:tcPr>
            <w:tcW w:w="818" w:type="pct"/>
            <w:vMerge/>
          </w:tcPr>
          <w:p w:rsidR="000A2DED" w:rsidRDefault="000A2DED" w:rsidP="00A548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11" w:type="pct"/>
            <w:vMerge/>
          </w:tcPr>
          <w:p w:rsidR="000A2DED" w:rsidRPr="00A548BE" w:rsidRDefault="000A2DED" w:rsidP="007066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Уметь: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  <w:spacing w:val="-7"/>
              </w:rPr>
            </w:pPr>
            <w:r w:rsidRPr="000A2DED">
              <w:rPr>
                <w:rFonts w:ascii="Times New Roman" w:hAnsi="Times New Roman"/>
              </w:rPr>
              <w:t>– планировать и организовывать концертные музыкально-инструментальные мероприятия в организациях дополнительного образования детей и взрослых.</w:t>
            </w:r>
          </w:p>
        </w:tc>
      </w:tr>
      <w:tr w:rsidR="000A2DED" w:rsidRPr="00572651" w:rsidTr="000A2DED">
        <w:trPr>
          <w:trHeight w:val="687"/>
        </w:trPr>
        <w:tc>
          <w:tcPr>
            <w:tcW w:w="818" w:type="pct"/>
            <w:vMerge/>
          </w:tcPr>
          <w:p w:rsidR="000A2DED" w:rsidRDefault="000A2DED" w:rsidP="00A548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11" w:type="pct"/>
            <w:vMerge/>
          </w:tcPr>
          <w:p w:rsidR="000A2DED" w:rsidRPr="00A548BE" w:rsidRDefault="000A2DED" w:rsidP="007066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</w:tcPr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  <w:i/>
              </w:rPr>
            </w:pPr>
            <w:r w:rsidRPr="000A2DED">
              <w:rPr>
                <w:rFonts w:ascii="Times New Roman" w:hAnsi="Times New Roman"/>
                <w:i/>
              </w:rPr>
              <w:t xml:space="preserve">Владеть: </w:t>
            </w:r>
          </w:p>
          <w:p w:rsidR="000A2DED" w:rsidRPr="000A2DED" w:rsidRDefault="000A2DED" w:rsidP="000A2DED">
            <w:pPr>
              <w:spacing w:after="0" w:line="20" w:lineRule="atLeast"/>
              <w:rPr>
                <w:rFonts w:ascii="Times New Roman" w:hAnsi="Times New Roman"/>
                <w:i/>
                <w:iCs/>
              </w:rPr>
            </w:pPr>
            <w:r w:rsidRPr="000A2DED">
              <w:rPr>
                <w:rFonts w:ascii="Times New Roman" w:hAnsi="Times New Roman"/>
                <w:i/>
              </w:rPr>
              <w:t xml:space="preserve">– </w:t>
            </w:r>
            <w:r w:rsidRPr="000A2DED">
              <w:rPr>
                <w:rFonts w:ascii="Times New Roman" w:hAnsi="Times New Roman"/>
              </w:rPr>
              <w:t>навыком проведения концертных музыкально-инструментальных мероприятий.</w:t>
            </w:r>
          </w:p>
        </w:tc>
      </w:tr>
    </w:tbl>
    <w:p w:rsidR="00FD4010" w:rsidRPr="009C57DB" w:rsidRDefault="00FD4010" w:rsidP="00FD4010">
      <w:pPr>
        <w:spacing w:after="0" w:line="240" w:lineRule="auto"/>
        <w:ind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51BD4" w:rsidRDefault="00D51BD4" w:rsidP="00030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0D4" w:rsidRPr="00840B3C" w:rsidRDefault="00D51BD4" w:rsidP="001E70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0B3C">
        <w:rPr>
          <w:rFonts w:ascii="Times New Roman" w:hAnsi="Times New Roman"/>
          <w:b/>
          <w:sz w:val="24"/>
          <w:szCs w:val="24"/>
        </w:rPr>
        <w:t>4</w:t>
      </w:r>
      <w:r w:rsidR="001E70D4" w:rsidRPr="00840B3C">
        <w:rPr>
          <w:rFonts w:ascii="Times New Roman" w:hAnsi="Times New Roman"/>
          <w:b/>
          <w:sz w:val="24"/>
          <w:szCs w:val="24"/>
        </w:rPr>
        <w:t xml:space="preserve">. </w:t>
      </w:r>
      <w:r w:rsidR="00164168" w:rsidRPr="00840B3C">
        <w:rPr>
          <w:rFonts w:ascii="Times New Roman" w:hAnsi="Times New Roman"/>
          <w:b/>
          <w:sz w:val="24"/>
          <w:szCs w:val="24"/>
        </w:rPr>
        <w:t>С</w:t>
      </w:r>
      <w:r w:rsidR="001E70D4" w:rsidRPr="00840B3C">
        <w:rPr>
          <w:rFonts w:ascii="Times New Roman" w:hAnsi="Times New Roman"/>
          <w:b/>
          <w:sz w:val="24"/>
          <w:szCs w:val="24"/>
        </w:rPr>
        <w:t xml:space="preserve">одержание </w:t>
      </w:r>
      <w:r w:rsidR="00164168" w:rsidRPr="00840B3C">
        <w:rPr>
          <w:rFonts w:ascii="Times New Roman" w:hAnsi="Times New Roman"/>
          <w:b/>
          <w:sz w:val="24"/>
          <w:szCs w:val="24"/>
        </w:rPr>
        <w:t xml:space="preserve">и оценочные средства </w:t>
      </w:r>
      <w:r w:rsidR="001E70D4" w:rsidRPr="00840B3C">
        <w:rPr>
          <w:rFonts w:ascii="Times New Roman" w:hAnsi="Times New Roman"/>
          <w:b/>
          <w:sz w:val="24"/>
          <w:szCs w:val="24"/>
        </w:rPr>
        <w:t>аттестационных испытаний</w:t>
      </w:r>
    </w:p>
    <w:p w:rsidR="000F08B3" w:rsidRPr="00840B3C" w:rsidRDefault="000F08B3" w:rsidP="001E70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2803" w:rsidRPr="00F15C14" w:rsidRDefault="000F08B3" w:rsidP="000C28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0B3C">
        <w:rPr>
          <w:rFonts w:ascii="Times New Roman" w:hAnsi="Times New Roman"/>
          <w:sz w:val="24"/>
          <w:szCs w:val="24"/>
        </w:rPr>
        <w:t xml:space="preserve">Требования к содержанию выпускной квалификационной работы и государственного экзамена разрабатываются выпускающими кафедрами с учетом </w:t>
      </w:r>
      <w:r w:rsidRPr="00840B3C">
        <w:rPr>
          <w:rFonts w:ascii="Times New Roman" w:hAnsi="Times New Roman"/>
          <w:sz w:val="24"/>
          <w:szCs w:val="24"/>
        </w:rPr>
        <w:lastRenderedPageBreak/>
        <w:t>рекомендаций учебно-методического управления Консерватории и утверждаются по представлению Ученым советом не позднее, чем за шесть месяцев до государственной итоговой аттестации</w:t>
      </w:r>
      <w:r w:rsidR="00D51BD4" w:rsidRPr="00840B3C">
        <w:rPr>
          <w:rFonts w:ascii="Times New Roman" w:hAnsi="Times New Roman"/>
          <w:sz w:val="24"/>
          <w:szCs w:val="24"/>
        </w:rPr>
        <w:t>.</w:t>
      </w:r>
      <w:r w:rsidR="000C2803" w:rsidRPr="000C28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2803" w:rsidRPr="00F15C14">
        <w:rPr>
          <w:rFonts w:ascii="Times New Roman" w:hAnsi="Times New Roman"/>
          <w:b/>
          <w:bCs/>
          <w:sz w:val="24"/>
          <w:szCs w:val="24"/>
        </w:rPr>
        <w:t>Программы</w:t>
      </w:r>
      <w:r w:rsidR="000C2803" w:rsidRPr="00F15C14">
        <w:rPr>
          <w:rFonts w:ascii="Times New Roman" w:hAnsi="Times New Roman"/>
          <w:sz w:val="24"/>
          <w:szCs w:val="24"/>
        </w:rPr>
        <w:t xml:space="preserve"> </w:t>
      </w:r>
      <w:r w:rsidR="000C2803">
        <w:rPr>
          <w:rFonts w:ascii="Times New Roman" w:hAnsi="Times New Roman"/>
          <w:sz w:val="24"/>
          <w:szCs w:val="24"/>
        </w:rPr>
        <w:t xml:space="preserve">государственного экзамена </w:t>
      </w:r>
      <w:r w:rsidR="000C2803" w:rsidRPr="00F15C14">
        <w:rPr>
          <w:rFonts w:ascii="Times New Roman" w:hAnsi="Times New Roman"/>
          <w:sz w:val="24"/>
          <w:szCs w:val="24"/>
        </w:rPr>
        <w:t>по всем разделам</w:t>
      </w:r>
      <w:r w:rsidR="000C2803">
        <w:rPr>
          <w:rFonts w:ascii="Times New Roman" w:hAnsi="Times New Roman"/>
          <w:sz w:val="24"/>
          <w:szCs w:val="24"/>
        </w:rPr>
        <w:t xml:space="preserve"> и тематика </w:t>
      </w:r>
      <w:r w:rsidR="000C2803" w:rsidRPr="00F15C14">
        <w:rPr>
          <w:rFonts w:ascii="Times New Roman" w:hAnsi="Times New Roman"/>
          <w:sz w:val="24"/>
          <w:szCs w:val="24"/>
        </w:rPr>
        <w:t xml:space="preserve">выпускной квалификационной работы утверждаются на заседаниях кафедры в октябре месяце </w:t>
      </w:r>
      <w:proofErr w:type="gramStart"/>
      <w:r w:rsidR="000C2803" w:rsidRPr="00F15C14">
        <w:rPr>
          <w:rFonts w:ascii="Times New Roman" w:hAnsi="Times New Roman"/>
          <w:sz w:val="24"/>
          <w:szCs w:val="24"/>
        </w:rPr>
        <w:t>учебного года, являющегося выпускным и  корректируются</w:t>
      </w:r>
      <w:proofErr w:type="gramEnd"/>
      <w:r w:rsidR="000C2803" w:rsidRPr="00F15C14">
        <w:rPr>
          <w:rFonts w:ascii="Times New Roman" w:hAnsi="Times New Roman"/>
          <w:sz w:val="24"/>
          <w:szCs w:val="24"/>
        </w:rPr>
        <w:t xml:space="preserve">  на заседаниях кафедры в январе учебного года. </w:t>
      </w:r>
    </w:p>
    <w:p w:rsidR="000F08B3" w:rsidRPr="00840B3C" w:rsidRDefault="000F08B3" w:rsidP="000F0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0603" w:rsidRDefault="00270603" w:rsidP="0027060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0B3C">
        <w:rPr>
          <w:rFonts w:ascii="Times New Roman" w:hAnsi="Times New Roman"/>
          <w:b/>
          <w:sz w:val="24"/>
          <w:szCs w:val="24"/>
        </w:rPr>
        <w:t xml:space="preserve">4.1. </w:t>
      </w:r>
      <w:r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</w:p>
    <w:p w:rsidR="00270603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 выполняется в форме</w:t>
      </w:r>
      <w:r w:rsidRPr="00361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дипломного </w:t>
      </w:r>
      <w:r w:rsidRPr="001077CC">
        <w:rPr>
          <w:rFonts w:ascii="Times New Roman" w:hAnsi="Times New Roman"/>
          <w:sz w:val="24"/>
          <w:szCs w:val="24"/>
        </w:rPr>
        <w:t>реферата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61295">
        <w:rPr>
          <w:rFonts w:ascii="Times New Roman" w:hAnsi="Times New Roman"/>
          <w:sz w:val="24"/>
          <w:szCs w:val="24"/>
        </w:rPr>
        <w:t xml:space="preserve">должна продемонстрировать владение </w:t>
      </w:r>
      <w:r>
        <w:rPr>
          <w:rFonts w:ascii="Times New Roman" w:hAnsi="Times New Roman"/>
          <w:sz w:val="24"/>
          <w:szCs w:val="24"/>
        </w:rPr>
        <w:t>выпускниками</w:t>
      </w:r>
      <w:r w:rsidRPr="00361295">
        <w:rPr>
          <w:rFonts w:ascii="Times New Roman" w:hAnsi="Times New Roman"/>
          <w:sz w:val="24"/>
          <w:szCs w:val="24"/>
        </w:rPr>
        <w:t xml:space="preserve"> методикой и навыком создания научно-исследовательской работы, посвященной вопросам истории и теории музыкально</w:t>
      </w:r>
      <w:r w:rsidRPr="000F08B3">
        <w:rPr>
          <w:rFonts w:ascii="Times New Roman" w:hAnsi="Times New Roman"/>
          <w:sz w:val="24"/>
          <w:szCs w:val="24"/>
        </w:rPr>
        <w:t>-исполнительского искусства, музыкальной педагогики</w:t>
      </w:r>
      <w:r>
        <w:rPr>
          <w:rFonts w:ascii="Times New Roman" w:hAnsi="Times New Roman"/>
          <w:sz w:val="24"/>
          <w:szCs w:val="24"/>
        </w:rPr>
        <w:t>.</w:t>
      </w:r>
    </w:p>
    <w:p w:rsidR="00270603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7CC">
        <w:rPr>
          <w:rFonts w:ascii="Times New Roman" w:hAnsi="Times New Roman"/>
          <w:sz w:val="24"/>
          <w:szCs w:val="24"/>
        </w:rPr>
        <w:t>Дипломный реферат должен</w:t>
      </w:r>
      <w:r w:rsidRPr="00EB21BE">
        <w:rPr>
          <w:rFonts w:ascii="Times New Roman" w:hAnsi="Times New Roman"/>
          <w:sz w:val="24"/>
          <w:szCs w:val="24"/>
        </w:rPr>
        <w:t xml:space="preserve"> представлять собой самостоятельное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исследование студента-выпускника, в котором на основе полученных знаний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 xml:space="preserve">дисциплинам </w:t>
      </w:r>
      <w:r>
        <w:rPr>
          <w:rFonts w:ascii="Times New Roman" w:hAnsi="Times New Roman"/>
          <w:sz w:val="24"/>
          <w:szCs w:val="24"/>
        </w:rPr>
        <w:t xml:space="preserve">профессионального цикла </w:t>
      </w:r>
      <w:r w:rsidRPr="00EB21BE">
        <w:rPr>
          <w:rFonts w:ascii="Times New Roman" w:hAnsi="Times New Roman"/>
          <w:sz w:val="24"/>
          <w:szCs w:val="24"/>
        </w:rPr>
        <w:t>выдвигается, обосновывается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отстаивается собственная позиция по той или иной научной проблеме, имеющей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 xml:space="preserve">теоретическое, методологическое или практическое значение для специалиста-музыканта. </w:t>
      </w:r>
    </w:p>
    <w:p w:rsidR="00270603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7CC">
        <w:rPr>
          <w:rFonts w:ascii="Times New Roman" w:hAnsi="Times New Roman"/>
          <w:sz w:val="24"/>
          <w:szCs w:val="24"/>
        </w:rPr>
        <w:t>Рефераты</w:t>
      </w:r>
      <w:r w:rsidRPr="000F08B3">
        <w:rPr>
          <w:rFonts w:ascii="Times New Roman" w:hAnsi="Times New Roman"/>
          <w:sz w:val="24"/>
          <w:szCs w:val="24"/>
        </w:rPr>
        <w:t xml:space="preserve"> публично защищаются в присутствии членов Государственной экзаменационной комиссии. Итоговая оценка за реферат выставляется Государственной экзаменационной комиссией по результатам защиты с учетом оценок, содержащихся в </w:t>
      </w:r>
      <w:r w:rsidRPr="001077CC">
        <w:rPr>
          <w:rFonts w:ascii="Times New Roman" w:hAnsi="Times New Roman"/>
          <w:sz w:val="24"/>
          <w:szCs w:val="24"/>
        </w:rPr>
        <w:t>отзыве руководителя и в рецензии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0F08B3">
        <w:rPr>
          <w:rFonts w:ascii="Times New Roman" w:hAnsi="Times New Roman"/>
          <w:sz w:val="24"/>
          <w:szCs w:val="24"/>
        </w:rPr>
        <w:t>.</w:t>
      </w:r>
    </w:p>
    <w:p w:rsidR="00270603" w:rsidRPr="00EB21BE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7CC">
        <w:rPr>
          <w:rFonts w:ascii="Times New Roman" w:hAnsi="Times New Roman"/>
          <w:sz w:val="24"/>
          <w:szCs w:val="24"/>
        </w:rPr>
        <w:t>Дипломный реферат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ен</w:t>
      </w:r>
      <w:r w:rsidRPr="00EB21BE">
        <w:rPr>
          <w:rFonts w:ascii="Times New Roman" w:hAnsi="Times New Roman"/>
          <w:sz w:val="24"/>
          <w:szCs w:val="24"/>
        </w:rPr>
        <w:t xml:space="preserve"> отвечать следующим </w:t>
      </w:r>
      <w:r w:rsidRPr="00B63AE0">
        <w:rPr>
          <w:rFonts w:ascii="Times New Roman" w:hAnsi="Times New Roman"/>
          <w:b/>
          <w:sz w:val="24"/>
          <w:szCs w:val="24"/>
        </w:rPr>
        <w:t>требованиям</w:t>
      </w:r>
      <w:r w:rsidRPr="00EB21BE">
        <w:rPr>
          <w:rFonts w:ascii="Times New Roman" w:hAnsi="Times New Roman"/>
          <w:sz w:val="24"/>
          <w:szCs w:val="24"/>
        </w:rPr>
        <w:t>:</w:t>
      </w:r>
    </w:p>
    <w:p w:rsidR="00270603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работа автором выполнена самостоятельно в соответствии с планом,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утвержденным научным руководителем</w:t>
      </w:r>
      <w:r>
        <w:rPr>
          <w:rFonts w:ascii="Times New Roman" w:hAnsi="Times New Roman"/>
          <w:sz w:val="24"/>
          <w:szCs w:val="24"/>
        </w:rPr>
        <w:t>;</w:t>
      </w:r>
    </w:p>
    <w:p w:rsidR="00270603" w:rsidRPr="00EB21BE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тема работы актуальна, обоснована, соответствует современному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состоянию и перспективам развития музыкальной педагогики, методик</w:t>
      </w:r>
      <w:r>
        <w:rPr>
          <w:rFonts w:ascii="Times New Roman" w:hAnsi="Times New Roman"/>
          <w:sz w:val="24"/>
          <w:szCs w:val="24"/>
        </w:rPr>
        <w:t>и, теории и истории исполнительского искусства</w:t>
      </w:r>
      <w:r w:rsidRPr="00EB21BE">
        <w:rPr>
          <w:rFonts w:ascii="Times New Roman" w:hAnsi="Times New Roman"/>
          <w:sz w:val="24"/>
          <w:szCs w:val="24"/>
        </w:rPr>
        <w:t>;</w:t>
      </w:r>
    </w:p>
    <w:p w:rsidR="00270603" w:rsidRPr="00EB21BE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структура работы включает в себя: введение, </w:t>
      </w:r>
      <w:r>
        <w:rPr>
          <w:rFonts w:ascii="Times New Roman" w:hAnsi="Times New Roman"/>
          <w:sz w:val="24"/>
          <w:szCs w:val="24"/>
        </w:rPr>
        <w:t>основную часть, структурированную по разделам (параграфам)</w:t>
      </w:r>
      <w:r w:rsidRPr="00EB21BE">
        <w:rPr>
          <w:rFonts w:ascii="Times New Roman" w:hAnsi="Times New Roman"/>
          <w:sz w:val="24"/>
          <w:szCs w:val="24"/>
        </w:rPr>
        <w:t>, заключение, список литературы и приложения 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необходимости);</w:t>
      </w:r>
    </w:p>
    <w:p w:rsidR="00270603" w:rsidRPr="00EB21BE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 введении </w:t>
      </w:r>
      <w:r w:rsidRPr="00EB21BE">
        <w:rPr>
          <w:rFonts w:ascii="Times New Roman" w:hAnsi="Times New Roman"/>
          <w:sz w:val="24"/>
          <w:szCs w:val="24"/>
        </w:rPr>
        <w:t>определены, обоснованы и четко изложены актуальность, цель, и задачи исследования, указана практическая значимость;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 xml:space="preserve"> представлен обзор методической, музыковедческой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литературы по проблеме исследования;</w:t>
      </w:r>
    </w:p>
    <w:p w:rsidR="00270603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основной части и</w:t>
      </w:r>
      <w:r w:rsidRPr="00EB21BE">
        <w:rPr>
          <w:rFonts w:ascii="Times New Roman" w:hAnsi="Times New Roman"/>
          <w:sz w:val="24"/>
          <w:szCs w:val="24"/>
        </w:rPr>
        <w:t>злагается сущность исследуемой проблемы, дается оценка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подходов, обосновываются и излагаются собственные позиции студента</w:t>
      </w:r>
      <w:r>
        <w:rPr>
          <w:rFonts w:ascii="Times New Roman" w:hAnsi="Times New Roman"/>
          <w:sz w:val="24"/>
          <w:szCs w:val="24"/>
        </w:rPr>
        <w:t>;</w:t>
      </w:r>
    </w:p>
    <w:p w:rsidR="00270603" w:rsidRPr="00EB21BE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в заключении сделаны выводы по результатам проведенного исследования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B21BE">
        <w:rPr>
          <w:rFonts w:ascii="Times New Roman" w:hAnsi="Times New Roman"/>
          <w:sz w:val="24"/>
          <w:szCs w:val="24"/>
        </w:rPr>
        <w:t>показано насколько эффективно достигнута</w:t>
      </w:r>
      <w:proofErr w:type="gramEnd"/>
      <w:r w:rsidRPr="00EB21BE">
        <w:rPr>
          <w:rFonts w:ascii="Times New Roman" w:hAnsi="Times New Roman"/>
          <w:sz w:val="24"/>
          <w:szCs w:val="24"/>
        </w:rPr>
        <w:t xml:space="preserve"> поставленная цель,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подтверждены гипотеза и выполнены задачи, а также указаны возможные 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дальнейшего исследования проблемы;</w:t>
      </w:r>
    </w:p>
    <w:p w:rsidR="00270603" w:rsidRPr="00EB21BE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B21BE">
        <w:rPr>
          <w:rFonts w:ascii="Times New Roman" w:hAnsi="Times New Roman"/>
          <w:sz w:val="24"/>
          <w:szCs w:val="24"/>
        </w:rPr>
        <w:t>списо</w:t>
      </w:r>
      <w:r>
        <w:rPr>
          <w:rFonts w:ascii="Times New Roman" w:hAnsi="Times New Roman"/>
          <w:sz w:val="24"/>
          <w:szCs w:val="24"/>
        </w:rPr>
        <w:t xml:space="preserve">к литературы должен включать не менее десяти </w:t>
      </w:r>
      <w:r w:rsidRPr="00EB21BE">
        <w:rPr>
          <w:rFonts w:ascii="Times New Roman" w:hAnsi="Times New Roman"/>
          <w:sz w:val="24"/>
          <w:szCs w:val="24"/>
        </w:rPr>
        <w:t>источников (монографии,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авторефераты диссертаций, статьи, тезисы статей, учебники, учебные и учебно-методические пособия</w:t>
      </w:r>
      <w:r>
        <w:rPr>
          <w:rFonts w:ascii="Times New Roman" w:hAnsi="Times New Roman"/>
          <w:sz w:val="24"/>
          <w:szCs w:val="24"/>
        </w:rPr>
        <w:t>,</w:t>
      </w:r>
      <w:r w:rsidRPr="00EB2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нотные издания, </w:t>
      </w:r>
      <w:r w:rsidRPr="00EB21BE">
        <w:rPr>
          <w:rFonts w:ascii="Times New Roman" w:hAnsi="Times New Roman"/>
          <w:sz w:val="24"/>
          <w:szCs w:val="24"/>
        </w:rPr>
        <w:t>ссылки на Интернет-ресурсы</w:t>
      </w:r>
      <w:r>
        <w:rPr>
          <w:rFonts w:ascii="Times New Roman" w:hAnsi="Times New Roman"/>
          <w:sz w:val="24"/>
          <w:szCs w:val="24"/>
        </w:rPr>
        <w:t>)</w:t>
      </w:r>
      <w:r w:rsidRPr="00EB21B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F1302">
        <w:rPr>
          <w:rFonts w:ascii="Times New Roman" w:hAnsi="Times New Roman"/>
          <w:sz w:val="24"/>
          <w:szCs w:val="24"/>
        </w:rPr>
        <w:t>писание источников, включенных в список, выполняется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302">
        <w:rPr>
          <w:rFonts w:ascii="Times New Roman" w:hAnsi="Times New Roman"/>
          <w:sz w:val="24"/>
          <w:szCs w:val="24"/>
        </w:rPr>
        <w:t xml:space="preserve">существующими библиографическими правилами, установленными Государственным стандартом (ГОСТ) </w:t>
      </w:r>
      <w:r w:rsidRPr="00CF1302">
        <w:rPr>
          <w:rFonts w:ascii="Times New Roman" w:hAnsi="Times New Roman"/>
          <w:sz w:val="24"/>
          <w:szCs w:val="24"/>
        </w:rPr>
        <w:lastRenderedPageBreak/>
        <w:t>7.1-2003 «Библиографическая запись. Библиографическое описание. Общие требования и практика составления»</w:t>
      </w:r>
      <w:r>
        <w:rPr>
          <w:rFonts w:ascii="Times New Roman" w:hAnsi="Times New Roman"/>
          <w:sz w:val="24"/>
          <w:szCs w:val="24"/>
        </w:rPr>
        <w:t>;</w:t>
      </w:r>
    </w:p>
    <w:p w:rsidR="00270603" w:rsidRPr="00EB21BE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</w:t>
      </w:r>
      <w:r w:rsidRPr="00EB21BE">
        <w:rPr>
          <w:rFonts w:ascii="Times New Roman" w:hAnsi="Times New Roman"/>
          <w:sz w:val="24"/>
          <w:szCs w:val="24"/>
        </w:rPr>
        <w:t xml:space="preserve"> может содержать иллюстрационный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материал (схемы, таблицы, рисунки и т. д.);</w:t>
      </w:r>
    </w:p>
    <w:p w:rsidR="00270603" w:rsidRPr="00EB21BE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текст </w:t>
      </w:r>
      <w:r>
        <w:rPr>
          <w:rFonts w:ascii="Times New Roman" w:hAnsi="Times New Roman"/>
          <w:sz w:val="24"/>
          <w:szCs w:val="24"/>
        </w:rPr>
        <w:t>работы</w:t>
      </w:r>
      <w:r w:rsidRPr="00EB21BE">
        <w:rPr>
          <w:rFonts w:ascii="Times New Roman" w:hAnsi="Times New Roman"/>
          <w:sz w:val="24"/>
          <w:szCs w:val="24"/>
        </w:rPr>
        <w:t xml:space="preserve"> технически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оформлен в соответствии с требованиями к работам такого уровня;</w:t>
      </w:r>
      <w:r w:rsidRPr="00B63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D26E7F">
        <w:rPr>
          <w:rFonts w:ascii="Times New Roman" w:hAnsi="Times New Roman"/>
          <w:sz w:val="24"/>
          <w:szCs w:val="24"/>
        </w:rPr>
        <w:t>екст реферата набирается на компьютере и печатается на одной стороне стандартных листов белой бумаги (формат</w:t>
      </w:r>
      <w:proofErr w:type="gramStart"/>
      <w:r w:rsidRPr="00D26E7F"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26E7F">
        <w:rPr>
          <w:rFonts w:ascii="Times New Roman" w:hAnsi="Times New Roman"/>
          <w:sz w:val="24"/>
          <w:szCs w:val="24"/>
        </w:rPr>
        <w:t xml:space="preserve">4). Размеры полей: </w:t>
      </w:r>
      <w:proofErr w:type="gramStart"/>
      <w:r w:rsidRPr="00D26E7F">
        <w:rPr>
          <w:rFonts w:ascii="Times New Roman" w:hAnsi="Times New Roman"/>
          <w:sz w:val="24"/>
          <w:szCs w:val="24"/>
        </w:rPr>
        <w:t>левое</w:t>
      </w:r>
      <w:proofErr w:type="gramEnd"/>
      <w:r w:rsidRPr="00D26E7F">
        <w:rPr>
          <w:rFonts w:ascii="Times New Roman" w:hAnsi="Times New Roman"/>
          <w:sz w:val="24"/>
          <w:szCs w:val="24"/>
        </w:rPr>
        <w:t xml:space="preserve"> – 30 мм, правое – 1</w:t>
      </w:r>
      <w:r>
        <w:rPr>
          <w:rFonts w:ascii="Times New Roman" w:hAnsi="Times New Roman"/>
          <w:sz w:val="24"/>
          <w:szCs w:val="24"/>
        </w:rPr>
        <w:t>5</w:t>
      </w:r>
      <w:r w:rsidRPr="00D26E7F">
        <w:rPr>
          <w:rFonts w:ascii="Times New Roman" w:hAnsi="Times New Roman"/>
          <w:sz w:val="24"/>
          <w:szCs w:val="24"/>
        </w:rPr>
        <w:t xml:space="preserve"> мм</w:t>
      </w:r>
      <w:r w:rsidRPr="00D26E7F">
        <w:rPr>
          <w:rFonts w:ascii="Times" w:hAnsi="Times" w:cs="Times"/>
          <w:sz w:val="24"/>
          <w:szCs w:val="24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0 мм"/>
        </w:smartTagPr>
        <w:r w:rsidRPr="00D26E7F">
          <w:rPr>
            <w:rFonts w:ascii="Times" w:hAnsi="Times" w:cs="Times"/>
            <w:sz w:val="24"/>
            <w:szCs w:val="24"/>
          </w:rPr>
          <w:t>20 мм</w:t>
        </w:r>
      </w:smartTag>
      <w:r w:rsidRPr="00D26E7F">
        <w:rPr>
          <w:rFonts w:ascii="Times" w:hAnsi="Times" w:cs="Times"/>
          <w:sz w:val="24"/>
          <w:szCs w:val="24"/>
        </w:rPr>
        <w:t xml:space="preserve">. Шрифт </w:t>
      </w:r>
      <w:proofErr w:type="spellStart"/>
      <w:r w:rsidRPr="00D26E7F">
        <w:rPr>
          <w:rFonts w:ascii="Times" w:hAnsi="Times" w:cs="Times"/>
          <w:sz w:val="24"/>
          <w:szCs w:val="24"/>
        </w:rPr>
        <w:t>Times</w:t>
      </w:r>
      <w:proofErr w:type="spellEnd"/>
      <w:r w:rsidRPr="00D26E7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D26E7F">
        <w:rPr>
          <w:rFonts w:ascii="Times" w:hAnsi="Times" w:cs="Times"/>
          <w:sz w:val="24"/>
          <w:szCs w:val="24"/>
        </w:rPr>
        <w:t>New</w:t>
      </w:r>
      <w:proofErr w:type="spellEnd"/>
      <w:r w:rsidRPr="00D26E7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D26E7F">
        <w:rPr>
          <w:rFonts w:ascii="Times" w:hAnsi="Times" w:cs="Times"/>
          <w:sz w:val="24"/>
          <w:szCs w:val="24"/>
        </w:rPr>
        <w:t>Roman</w:t>
      </w:r>
      <w:proofErr w:type="spellEnd"/>
      <w:r w:rsidRPr="00D26E7F">
        <w:rPr>
          <w:rFonts w:ascii="Times" w:hAnsi="Times" w:cs="Times"/>
          <w:sz w:val="24"/>
          <w:szCs w:val="24"/>
        </w:rPr>
        <w:t xml:space="preserve"> 14, межстрочный интервал полуторный.</w:t>
      </w:r>
    </w:p>
    <w:p w:rsidR="00270603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объем работы – </w:t>
      </w:r>
      <w:r w:rsidRPr="00F91910">
        <w:rPr>
          <w:rFonts w:ascii="Times New Roman" w:hAnsi="Times New Roman"/>
          <w:sz w:val="24"/>
          <w:szCs w:val="24"/>
        </w:rPr>
        <w:t>1 – 1,5 п. л.</w:t>
      </w:r>
      <w:r>
        <w:rPr>
          <w:rFonts w:ascii="Times New Roman" w:hAnsi="Times New Roman"/>
          <w:sz w:val="24"/>
          <w:szCs w:val="24"/>
        </w:rPr>
        <w:t xml:space="preserve"> без учета приложений  и иллюстративного материала.</w:t>
      </w:r>
    </w:p>
    <w:p w:rsidR="00270603" w:rsidRPr="00A93431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21BE">
        <w:rPr>
          <w:rFonts w:ascii="Times New Roman" w:hAnsi="Times New Roman"/>
          <w:sz w:val="24"/>
          <w:szCs w:val="24"/>
        </w:rPr>
        <w:t xml:space="preserve">В процессе </w:t>
      </w:r>
      <w:r>
        <w:rPr>
          <w:rFonts w:ascii="Times New Roman" w:hAnsi="Times New Roman"/>
          <w:sz w:val="24"/>
          <w:szCs w:val="24"/>
        </w:rPr>
        <w:t xml:space="preserve">написания дипломного </w:t>
      </w:r>
      <w:r w:rsidRPr="00F91910">
        <w:rPr>
          <w:rFonts w:ascii="Times New Roman" w:hAnsi="Times New Roman"/>
          <w:sz w:val="24"/>
          <w:szCs w:val="24"/>
        </w:rPr>
        <w:t>реферата</w:t>
      </w:r>
      <w:r w:rsidRPr="00EB21BE">
        <w:rPr>
          <w:rFonts w:ascii="Times New Roman" w:hAnsi="Times New Roman"/>
          <w:sz w:val="24"/>
          <w:szCs w:val="24"/>
        </w:rPr>
        <w:t xml:space="preserve"> студент расширяет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 xml:space="preserve">и закрепляет теоретические знания, показывает </w:t>
      </w:r>
      <w:r w:rsidRPr="00A37762">
        <w:rPr>
          <w:rFonts w:ascii="Times New Roman" w:hAnsi="Times New Roman"/>
          <w:sz w:val="24"/>
          <w:szCs w:val="24"/>
        </w:rPr>
        <w:t>и</w:t>
      </w:r>
      <w:r w:rsidRPr="00EB21BE">
        <w:rPr>
          <w:rFonts w:ascii="Times New Roman" w:hAnsi="Times New Roman"/>
          <w:sz w:val="24"/>
          <w:szCs w:val="24"/>
        </w:rPr>
        <w:t xml:space="preserve"> практические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систематизировать материал по проблеме исследования, применять полученные 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для решения конкретных исследовательских и профессиональных задач, демонстрирует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культуру исследовательской работы, навыки самостоятельной исследовательской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профессиональной деятельности. Формируются умения ставить и формулировать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проблему исследования, выдвигать и обосновывать гипотезу, выбирать и обосновывать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методы исследования, планировать исследование, обрабатывать и интерпретировать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полученные данные, публично защищать основные тезисы.</w:t>
      </w:r>
    </w:p>
    <w:p w:rsidR="008771D8" w:rsidRDefault="008771D8" w:rsidP="008771D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тематика работ:</w:t>
      </w:r>
    </w:p>
    <w:p w:rsidR="00C04B21" w:rsidRPr="00270603" w:rsidRDefault="00C04B21" w:rsidP="00B012E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0603">
        <w:rPr>
          <w:rFonts w:ascii="Times New Roman" w:hAnsi="Times New Roman"/>
          <w:b/>
          <w:sz w:val="24"/>
          <w:szCs w:val="24"/>
        </w:rPr>
        <w:t xml:space="preserve">1. </w:t>
      </w:r>
      <w:r w:rsidR="00A81C8A">
        <w:rPr>
          <w:rFonts w:ascii="Times New Roman" w:hAnsi="Times New Roman"/>
          <w:b/>
          <w:sz w:val="24"/>
          <w:szCs w:val="24"/>
        </w:rPr>
        <w:t xml:space="preserve">Взаимодействие дирижера и </w:t>
      </w:r>
      <w:proofErr w:type="spellStart"/>
      <w:r w:rsidR="00A81C8A">
        <w:rPr>
          <w:rFonts w:ascii="Times New Roman" w:hAnsi="Times New Roman"/>
          <w:b/>
          <w:sz w:val="24"/>
          <w:szCs w:val="24"/>
        </w:rPr>
        <w:t>оркестранстов</w:t>
      </w:r>
      <w:proofErr w:type="spellEnd"/>
      <w:r w:rsidR="00A81C8A">
        <w:rPr>
          <w:rFonts w:ascii="Times New Roman" w:hAnsi="Times New Roman"/>
          <w:b/>
          <w:sz w:val="24"/>
          <w:szCs w:val="24"/>
        </w:rPr>
        <w:t xml:space="preserve"> (психологический и социологический аспекты)</w:t>
      </w:r>
      <w:r w:rsidR="00270603">
        <w:rPr>
          <w:rFonts w:ascii="Times New Roman" w:hAnsi="Times New Roman"/>
          <w:b/>
          <w:sz w:val="24"/>
          <w:szCs w:val="24"/>
        </w:rPr>
        <w:t>.</w:t>
      </w:r>
    </w:p>
    <w:p w:rsidR="00A81C8A" w:rsidRDefault="00B012E1" w:rsidP="00270603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0603">
        <w:rPr>
          <w:rFonts w:ascii="Times New Roman" w:hAnsi="Times New Roman"/>
          <w:b/>
          <w:sz w:val="24"/>
          <w:szCs w:val="24"/>
        </w:rPr>
        <w:t xml:space="preserve">2. </w:t>
      </w:r>
      <w:r w:rsidR="00A81C8A">
        <w:rPr>
          <w:rFonts w:ascii="Times New Roman" w:hAnsi="Times New Roman"/>
          <w:b/>
          <w:sz w:val="24"/>
          <w:szCs w:val="24"/>
        </w:rPr>
        <w:t>Работа дирижера оркестра русских народных инструментов по изучению и выбору концертного репертуара</w:t>
      </w:r>
      <w:r w:rsidR="00270603">
        <w:rPr>
          <w:rFonts w:ascii="Times New Roman" w:hAnsi="Times New Roman"/>
          <w:b/>
          <w:sz w:val="24"/>
          <w:szCs w:val="24"/>
        </w:rPr>
        <w:t>.</w:t>
      </w:r>
    </w:p>
    <w:p w:rsidR="00B012E1" w:rsidRPr="00C04B21" w:rsidRDefault="00A81C8A" w:rsidP="00270603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Проблемы личностного становления дирижера на начальном этапе обучения: психологический и организационный аспекты.</w:t>
      </w:r>
      <w:r w:rsidR="00270603">
        <w:rPr>
          <w:rFonts w:ascii="Times New Roman" w:hAnsi="Times New Roman"/>
          <w:sz w:val="24"/>
          <w:szCs w:val="24"/>
        </w:rPr>
        <w:tab/>
      </w:r>
    </w:p>
    <w:p w:rsidR="00270603" w:rsidRPr="00CA4BED" w:rsidRDefault="00270603" w:rsidP="0027060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4BED">
        <w:rPr>
          <w:rFonts w:ascii="Times New Roman" w:hAnsi="Times New Roman"/>
          <w:b/>
          <w:sz w:val="24"/>
          <w:szCs w:val="24"/>
        </w:rPr>
        <w:t xml:space="preserve">Процедура защиты: </w:t>
      </w:r>
    </w:p>
    <w:p w:rsidR="00270603" w:rsidRPr="00CA4BED" w:rsidRDefault="00270603" w:rsidP="0027060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 xml:space="preserve">информация </w:t>
      </w:r>
      <w:r w:rsidRPr="00A37762">
        <w:rPr>
          <w:rFonts w:ascii="Times New Roman" w:hAnsi="Times New Roman"/>
          <w:sz w:val="24"/>
          <w:szCs w:val="24"/>
        </w:rPr>
        <w:t>председателя Г</w:t>
      </w:r>
      <w:r>
        <w:rPr>
          <w:rFonts w:ascii="Times New Roman" w:hAnsi="Times New Roman"/>
          <w:sz w:val="24"/>
          <w:szCs w:val="24"/>
        </w:rPr>
        <w:t>Э</w:t>
      </w:r>
      <w:r w:rsidRPr="00A37762">
        <w:rPr>
          <w:rFonts w:ascii="Times New Roman" w:hAnsi="Times New Roman"/>
          <w:sz w:val="24"/>
          <w:szCs w:val="24"/>
        </w:rPr>
        <w:t>К</w:t>
      </w:r>
      <w:r w:rsidRPr="00CA4BED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выпускнике </w:t>
      </w:r>
      <w:r w:rsidRPr="00CA4BED">
        <w:rPr>
          <w:rFonts w:ascii="Times New Roman" w:hAnsi="Times New Roman"/>
          <w:sz w:val="24"/>
          <w:szCs w:val="24"/>
        </w:rPr>
        <w:t>(ФИО), теме работы, руководителе</w:t>
      </w:r>
      <w:r>
        <w:rPr>
          <w:rFonts w:ascii="Times New Roman" w:hAnsi="Times New Roman"/>
          <w:sz w:val="24"/>
          <w:szCs w:val="24"/>
        </w:rPr>
        <w:t>, рецензенте (при наличии)</w:t>
      </w:r>
      <w:r w:rsidRPr="00CA4BED">
        <w:rPr>
          <w:rFonts w:ascii="Times New Roman" w:hAnsi="Times New Roman"/>
          <w:sz w:val="24"/>
          <w:szCs w:val="24"/>
        </w:rPr>
        <w:t>;</w:t>
      </w:r>
    </w:p>
    <w:p w:rsidR="00270603" w:rsidRDefault="00270603" w:rsidP="0027060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выступление выпускника</w:t>
      </w:r>
      <w:r>
        <w:rPr>
          <w:rFonts w:ascii="Times New Roman" w:hAnsi="Times New Roman"/>
          <w:sz w:val="24"/>
          <w:szCs w:val="24"/>
        </w:rPr>
        <w:t xml:space="preserve"> (д</w:t>
      </w:r>
      <w:r w:rsidRPr="00CA4BED">
        <w:rPr>
          <w:rFonts w:ascii="Times New Roman" w:hAnsi="Times New Roman"/>
          <w:sz w:val="24"/>
          <w:szCs w:val="24"/>
        </w:rPr>
        <w:t xml:space="preserve">ля доклада о выполненной работе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A4BED">
        <w:rPr>
          <w:rFonts w:ascii="Times New Roman" w:hAnsi="Times New Roman"/>
          <w:sz w:val="24"/>
          <w:szCs w:val="24"/>
        </w:rPr>
        <w:t xml:space="preserve"> предоставляется 8-10 минут</w:t>
      </w:r>
      <w:r>
        <w:rPr>
          <w:rFonts w:ascii="Times New Roman" w:hAnsi="Times New Roman"/>
          <w:sz w:val="24"/>
          <w:szCs w:val="24"/>
        </w:rPr>
        <w:t>)</w:t>
      </w:r>
      <w:r w:rsidRPr="00CA4BED">
        <w:rPr>
          <w:rFonts w:ascii="Times New Roman" w:hAnsi="Times New Roman"/>
          <w:sz w:val="24"/>
          <w:szCs w:val="24"/>
        </w:rPr>
        <w:t xml:space="preserve">; </w:t>
      </w:r>
    </w:p>
    <w:p w:rsidR="00270603" w:rsidRPr="00CA4BED" w:rsidRDefault="00270603" w:rsidP="0027060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вопросы, заданные членами Г</w:t>
      </w:r>
      <w:r>
        <w:rPr>
          <w:rFonts w:ascii="Times New Roman" w:hAnsi="Times New Roman"/>
          <w:sz w:val="24"/>
          <w:szCs w:val="24"/>
        </w:rPr>
        <w:t>Э</w:t>
      </w:r>
      <w:r w:rsidRPr="00CA4BED">
        <w:rPr>
          <w:rFonts w:ascii="Times New Roman" w:hAnsi="Times New Roman"/>
          <w:sz w:val="24"/>
          <w:szCs w:val="24"/>
        </w:rPr>
        <w:t xml:space="preserve">К по теме </w:t>
      </w:r>
      <w:r>
        <w:rPr>
          <w:rFonts w:ascii="Times New Roman" w:hAnsi="Times New Roman"/>
          <w:sz w:val="24"/>
          <w:szCs w:val="24"/>
        </w:rPr>
        <w:t xml:space="preserve">дипломного </w:t>
      </w:r>
      <w:r w:rsidRPr="00F91910">
        <w:rPr>
          <w:rFonts w:ascii="Times New Roman" w:hAnsi="Times New Roman"/>
          <w:sz w:val="24"/>
          <w:szCs w:val="24"/>
        </w:rPr>
        <w:t>реферата</w:t>
      </w:r>
      <w:r w:rsidRPr="00CA4BED">
        <w:rPr>
          <w:rFonts w:ascii="Times New Roman" w:hAnsi="Times New Roman"/>
          <w:sz w:val="24"/>
          <w:szCs w:val="24"/>
        </w:rPr>
        <w:t xml:space="preserve"> и ответы на них; </w:t>
      </w:r>
    </w:p>
    <w:p w:rsidR="00270603" w:rsidRDefault="00270603" w:rsidP="0027060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 xml:space="preserve">выступление </w:t>
      </w:r>
      <w:r w:rsidRPr="00F91910">
        <w:rPr>
          <w:rFonts w:ascii="Times New Roman" w:hAnsi="Times New Roman"/>
          <w:sz w:val="24"/>
          <w:szCs w:val="24"/>
        </w:rPr>
        <w:t>рецензента (при наличии рецензии) и (или) руководителя (или зачитывание рецензии и (или) отзыва о работе выпускника в период подготовки выпускной квалификационной работы)</w:t>
      </w:r>
      <w:r w:rsidRPr="00CA4BED">
        <w:rPr>
          <w:rFonts w:ascii="Times New Roman" w:hAnsi="Times New Roman"/>
          <w:sz w:val="24"/>
          <w:szCs w:val="24"/>
        </w:rPr>
        <w:t xml:space="preserve"> и ответы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A4BED">
        <w:rPr>
          <w:rFonts w:ascii="Times New Roman" w:hAnsi="Times New Roman"/>
          <w:sz w:val="24"/>
          <w:szCs w:val="24"/>
        </w:rPr>
        <w:t xml:space="preserve"> на замечания и поставленные вопросы;</w:t>
      </w:r>
    </w:p>
    <w:p w:rsidR="00270603" w:rsidRPr="00A37762" w:rsidRDefault="00270603" w:rsidP="0027060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762">
        <w:rPr>
          <w:rFonts w:ascii="Times New Roman" w:hAnsi="Times New Roman"/>
          <w:sz w:val="24"/>
          <w:szCs w:val="24"/>
        </w:rPr>
        <w:t>коллоквиум</w:t>
      </w:r>
      <w:r>
        <w:rPr>
          <w:rFonts w:ascii="Times New Roman" w:hAnsi="Times New Roman"/>
          <w:sz w:val="24"/>
          <w:szCs w:val="24"/>
        </w:rPr>
        <w:t>;</w:t>
      </w:r>
    </w:p>
    <w:p w:rsidR="00270603" w:rsidRPr="00CA4BED" w:rsidRDefault="00270603" w:rsidP="0027060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в дискуссии может принять участие любой присутствующий на защите;</w:t>
      </w:r>
    </w:p>
    <w:p w:rsidR="00270603" w:rsidRPr="00CA4BED" w:rsidRDefault="00270603" w:rsidP="0027060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на закрытом заседании Г</w:t>
      </w:r>
      <w:r>
        <w:rPr>
          <w:rFonts w:ascii="Times New Roman" w:hAnsi="Times New Roman"/>
          <w:sz w:val="24"/>
          <w:szCs w:val="24"/>
        </w:rPr>
        <w:t>Э</w:t>
      </w:r>
      <w:r w:rsidRPr="00CA4BED">
        <w:rPr>
          <w:rFonts w:ascii="Times New Roman" w:hAnsi="Times New Roman"/>
          <w:sz w:val="24"/>
          <w:szCs w:val="24"/>
        </w:rPr>
        <w:t xml:space="preserve">К обсуждает </w:t>
      </w:r>
      <w:r w:rsidRPr="00A37762">
        <w:rPr>
          <w:rFonts w:ascii="Times New Roman" w:hAnsi="Times New Roman"/>
          <w:sz w:val="24"/>
          <w:szCs w:val="24"/>
        </w:rPr>
        <w:t>рефераты</w:t>
      </w:r>
      <w:r w:rsidRPr="00CA4BED">
        <w:rPr>
          <w:rFonts w:ascii="Times New Roman" w:hAnsi="Times New Roman"/>
          <w:sz w:val="24"/>
          <w:szCs w:val="24"/>
        </w:rPr>
        <w:t xml:space="preserve"> и определяет оценки выпускников. Результаты защиты оцениваются по схеме "отлично", "хорошо", "удовлетворительно", "неудовлетворительно" и объявляются в тот же день, после оформления в установленном порядке протоколов заседаний экзаменационной комиссии.</w:t>
      </w:r>
    </w:p>
    <w:p w:rsidR="00270603" w:rsidRPr="00B844AD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44AD">
        <w:rPr>
          <w:rFonts w:ascii="Times New Roman" w:hAnsi="Times New Roman"/>
          <w:sz w:val="24"/>
          <w:szCs w:val="24"/>
        </w:rPr>
        <w:t xml:space="preserve">Для оценки </w:t>
      </w:r>
      <w:r>
        <w:rPr>
          <w:rFonts w:ascii="Times New Roman" w:hAnsi="Times New Roman"/>
          <w:sz w:val="24"/>
          <w:szCs w:val="24"/>
        </w:rPr>
        <w:t xml:space="preserve">реферата </w:t>
      </w:r>
      <w:r w:rsidRPr="00B844AD">
        <w:rPr>
          <w:rFonts w:ascii="Times New Roman" w:hAnsi="Times New Roman"/>
          <w:sz w:val="24"/>
          <w:szCs w:val="24"/>
        </w:rPr>
        <w:t xml:space="preserve">используются </w:t>
      </w:r>
      <w:r>
        <w:rPr>
          <w:rFonts w:ascii="Times New Roman" w:hAnsi="Times New Roman"/>
          <w:sz w:val="24"/>
          <w:szCs w:val="24"/>
        </w:rPr>
        <w:t>следующие</w:t>
      </w:r>
      <w:r w:rsidRPr="00B844AD">
        <w:rPr>
          <w:rFonts w:ascii="Times New Roman" w:hAnsi="Times New Roman"/>
          <w:sz w:val="24"/>
          <w:szCs w:val="24"/>
        </w:rPr>
        <w:t xml:space="preserve"> </w:t>
      </w:r>
      <w:r w:rsidRPr="00F175CC">
        <w:rPr>
          <w:rFonts w:ascii="Times New Roman" w:hAnsi="Times New Roman"/>
          <w:b/>
          <w:sz w:val="24"/>
          <w:szCs w:val="24"/>
        </w:rPr>
        <w:t>критери</w:t>
      </w:r>
      <w:r>
        <w:rPr>
          <w:rFonts w:ascii="Times New Roman" w:hAnsi="Times New Roman"/>
          <w:b/>
          <w:sz w:val="24"/>
          <w:szCs w:val="24"/>
        </w:rPr>
        <w:t>и</w:t>
      </w:r>
      <w:r w:rsidRPr="00B844AD">
        <w:rPr>
          <w:rFonts w:ascii="Times New Roman" w:hAnsi="Times New Roman"/>
          <w:sz w:val="24"/>
          <w:szCs w:val="24"/>
        </w:rPr>
        <w:t>:</w:t>
      </w:r>
    </w:p>
    <w:p w:rsidR="00270603" w:rsidRPr="00F175CC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актуальность и практическая значимость темы; </w:t>
      </w:r>
    </w:p>
    <w:p w:rsidR="00270603" w:rsidRPr="00F175CC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lastRenderedPageBreak/>
        <w:t xml:space="preserve">– достаточность использования </w:t>
      </w:r>
      <w:r w:rsidRPr="00361295">
        <w:rPr>
          <w:rFonts w:ascii="Times New Roman" w:hAnsi="Times New Roman"/>
          <w:sz w:val="24"/>
          <w:szCs w:val="24"/>
        </w:rPr>
        <w:t>отечественной и/или</w:t>
      </w:r>
      <w:r w:rsidRPr="00F175CC">
        <w:rPr>
          <w:rFonts w:ascii="Times New Roman" w:hAnsi="Times New Roman"/>
          <w:sz w:val="24"/>
          <w:szCs w:val="24"/>
        </w:rPr>
        <w:t xml:space="preserve"> зарубежной литературы по теме; </w:t>
      </w:r>
    </w:p>
    <w:p w:rsidR="00270603" w:rsidRPr="00F175CC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глубина и обоснованность интерпретации полученных результатов; </w:t>
      </w:r>
    </w:p>
    <w:p w:rsidR="00270603" w:rsidRPr="00F175CC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четкость и грамотность изложения материала, качество оформления работы; </w:t>
      </w:r>
    </w:p>
    <w:p w:rsidR="00270603" w:rsidRPr="00F175CC" w:rsidRDefault="00270603" w:rsidP="0027060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>– умение вести полемику по теоретическим и практическим вопросам дипломного реферата, глубина и правильность ответов на вопросы членов ГЭК и замечания рецензентов.</w:t>
      </w:r>
    </w:p>
    <w:p w:rsidR="00270603" w:rsidRPr="006E60AF" w:rsidRDefault="00270603" w:rsidP="00270603">
      <w:pPr>
        <w:tabs>
          <w:tab w:val="left" w:pos="63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hAnsi="Times New Roman"/>
          <w:b/>
          <w:sz w:val="24"/>
          <w:szCs w:val="24"/>
        </w:rPr>
        <w:t xml:space="preserve">Оценочные материалы: </w:t>
      </w:r>
      <w:r>
        <w:rPr>
          <w:rFonts w:ascii="Times New Roman" w:hAnsi="Times New Roman"/>
          <w:b/>
          <w:sz w:val="24"/>
          <w:szCs w:val="24"/>
        </w:rPr>
        <w:tab/>
      </w:r>
    </w:p>
    <w:p w:rsidR="00270603" w:rsidRPr="006E60AF" w:rsidRDefault="00270603" w:rsidP="002706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E60AF">
        <w:rPr>
          <w:rFonts w:ascii="Times New Roman" w:hAnsi="Times New Roman"/>
          <w:b/>
          <w:sz w:val="24"/>
          <w:szCs w:val="24"/>
        </w:rPr>
        <w:t xml:space="preserve">– </w:t>
      </w:r>
      <w:r w:rsidRPr="006E60AF">
        <w:rPr>
          <w:rFonts w:ascii="Times New Roman" w:hAnsi="Times New Roman"/>
          <w:sz w:val="24"/>
          <w:szCs w:val="24"/>
        </w:rPr>
        <w:t>т</w:t>
      </w:r>
      <w:r w:rsidRPr="006E60AF">
        <w:rPr>
          <w:rFonts w:ascii="Times New Roman" w:eastAsiaTheme="minorHAnsi" w:hAnsi="Times New Roman"/>
          <w:sz w:val="24"/>
          <w:szCs w:val="24"/>
        </w:rPr>
        <w:t xml:space="preserve">екст </w:t>
      </w:r>
      <w:r>
        <w:rPr>
          <w:rFonts w:ascii="Times New Roman" w:eastAsiaTheme="minorHAnsi" w:hAnsi="Times New Roman"/>
          <w:sz w:val="24"/>
          <w:szCs w:val="24"/>
        </w:rPr>
        <w:t>реферата</w:t>
      </w:r>
      <w:r w:rsidRPr="006E60AF">
        <w:rPr>
          <w:rFonts w:ascii="Times New Roman" w:eastAsiaTheme="minorHAnsi" w:hAnsi="Times New Roman"/>
          <w:sz w:val="24"/>
          <w:szCs w:val="24"/>
        </w:rPr>
        <w:t>;</w:t>
      </w:r>
    </w:p>
    <w:p w:rsidR="00270603" w:rsidRPr="006E60AF" w:rsidRDefault="00270603" w:rsidP="002706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E60AF">
        <w:rPr>
          <w:rFonts w:ascii="Times New Roman" w:eastAsiaTheme="minorHAnsi" w:hAnsi="Times New Roman"/>
          <w:sz w:val="24"/>
          <w:szCs w:val="24"/>
        </w:rPr>
        <w:t>–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E60AF">
        <w:rPr>
          <w:rFonts w:ascii="Times New Roman" w:eastAsiaTheme="minorHAnsi" w:hAnsi="Times New Roman"/>
          <w:sz w:val="24"/>
          <w:szCs w:val="24"/>
        </w:rPr>
        <w:t xml:space="preserve">доклад </w:t>
      </w:r>
      <w:r>
        <w:rPr>
          <w:rFonts w:ascii="Times New Roman" w:eastAsiaTheme="minorHAnsi" w:hAnsi="Times New Roman"/>
          <w:sz w:val="24"/>
          <w:szCs w:val="24"/>
        </w:rPr>
        <w:t>выпускника</w:t>
      </w:r>
      <w:r w:rsidRPr="006E60AF">
        <w:rPr>
          <w:rFonts w:ascii="Times New Roman" w:eastAsiaTheme="minorHAnsi" w:hAnsi="Times New Roman"/>
          <w:sz w:val="24"/>
          <w:szCs w:val="24"/>
        </w:rPr>
        <w:t>;</w:t>
      </w:r>
    </w:p>
    <w:p w:rsidR="00270603" w:rsidRPr="006E60AF" w:rsidRDefault="00270603" w:rsidP="002706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eastAsiaTheme="minorHAnsi" w:hAnsi="Times New Roman"/>
          <w:sz w:val="24"/>
          <w:szCs w:val="24"/>
        </w:rPr>
        <w:t xml:space="preserve">– ответы </w:t>
      </w:r>
      <w:r>
        <w:rPr>
          <w:rFonts w:ascii="Times New Roman" w:eastAsiaTheme="minorHAnsi" w:hAnsi="Times New Roman"/>
          <w:sz w:val="24"/>
          <w:szCs w:val="24"/>
        </w:rPr>
        <w:t>выпускника н</w:t>
      </w:r>
      <w:r w:rsidRPr="006E60AF">
        <w:rPr>
          <w:rFonts w:ascii="Times New Roman" w:eastAsiaTheme="minorHAnsi" w:hAnsi="Times New Roman"/>
          <w:sz w:val="24"/>
          <w:szCs w:val="24"/>
        </w:rPr>
        <w:t>а вопросы в ходе дискуссии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270603" w:rsidRPr="006E60AF" w:rsidRDefault="00270603" w:rsidP="0027060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hAnsi="Times New Roman"/>
          <w:b/>
          <w:sz w:val="24"/>
          <w:szCs w:val="24"/>
        </w:rPr>
        <w:t>Оценочные средства:</w:t>
      </w:r>
    </w:p>
    <w:p w:rsidR="00270603" w:rsidRPr="00F175CC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характеристика</w:t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 w:rsidRPr="00361295">
        <w:rPr>
          <w:rFonts w:ascii="Times New Roman" w:hAnsi="Times New Roman"/>
          <w:sz w:val="24"/>
          <w:szCs w:val="24"/>
        </w:rPr>
        <w:t>руководителя работы</w:t>
      </w:r>
      <w:r>
        <w:rPr>
          <w:rFonts w:ascii="Times New Roman" w:hAnsi="Times New Roman"/>
          <w:sz w:val="24"/>
          <w:szCs w:val="24"/>
        </w:rPr>
        <w:t xml:space="preserve"> студента </w:t>
      </w:r>
      <w:r w:rsidRPr="00F175CC">
        <w:rPr>
          <w:rFonts w:ascii="Times New Roman" w:hAnsi="Times New Roman"/>
          <w:sz w:val="24"/>
          <w:szCs w:val="24"/>
        </w:rPr>
        <w:t xml:space="preserve">во время обсуждения работы членами </w:t>
      </w:r>
      <w:r>
        <w:rPr>
          <w:rFonts w:ascii="Times New Roman" w:hAnsi="Times New Roman"/>
          <w:sz w:val="24"/>
          <w:szCs w:val="24"/>
        </w:rPr>
        <w:t>экзаменационной</w:t>
      </w:r>
      <w:r w:rsidRPr="00F175CC">
        <w:rPr>
          <w:rFonts w:ascii="Times New Roman" w:hAnsi="Times New Roman"/>
          <w:sz w:val="24"/>
          <w:szCs w:val="24"/>
        </w:rPr>
        <w:t xml:space="preserve"> комиссии;</w:t>
      </w:r>
    </w:p>
    <w:p w:rsidR="00270603" w:rsidRPr="00F175CC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 </w:t>
      </w:r>
      <w:r w:rsidRPr="00F175CC">
        <w:rPr>
          <w:rFonts w:ascii="Times New Roman" w:hAnsi="Times New Roman"/>
          <w:sz w:val="24"/>
          <w:szCs w:val="24"/>
        </w:rPr>
        <w:sym w:font="Symbol" w:char="F02D"/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F175CC">
        <w:rPr>
          <w:rFonts w:ascii="Times New Roman" w:hAnsi="Times New Roman"/>
          <w:sz w:val="24"/>
          <w:szCs w:val="24"/>
        </w:rPr>
        <w:t>рецензента за работу в целом, учитывая степень практической значимости и обоснованности выводов и рекомендаций, сделанных автором по итогам исследовании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175CC">
        <w:rPr>
          <w:rFonts w:ascii="Times New Roman" w:hAnsi="Times New Roman"/>
          <w:sz w:val="24"/>
          <w:szCs w:val="24"/>
        </w:rPr>
        <w:t xml:space="preserve">; </w:t>
      </w:r>
    </w:p>
    <w:p w:rsidR="00270603" w:rsidRPr="00F175CC" w:rsidRDefault="00270603" w:rsidP="0027060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sym w:font="Symbol" w:char="F02D"/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F175CC">
        <w:rPr>
          <w:rFonts w:ascii="Times New Roman" w:hAnsi="Times New Roman"/>
          <w:sz w:val="24"/>
          <w:szCs w:val="24"/>
        </w:rPr>
        <w:t>членов ГЭК за содержание работы, ее защиту, включая доклад, ответы на вопросы и замечания рецензента.</w:t>
      </w:r>
    </w:p>
    <w:p w:rsidR="00270603" w:rsidRPr="00DB3D7A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b/>
          <w:sz w:val="24"/>
          <w:szCs w:val="24"/>
        </w:rPr>
        <w:t>Критерии выставления оценки</w:t>
      </w:r>
      <w:r w:rsidRPr="00DB3D7A">
        <w:rPr>
          <w:rFonts w:ascii="Times New Roman" w:hAnsi="Times New Roman"/>
          <w:sz w:val="24"/>
          <w:szCs w:val="24"/>
        </w:rPr>
        <w:t xml:space="preserve">: </w:t>
      </w:r>
    </w:p>
    <w:p w:rsidR="00270603" w:rsidRPr="00DB3D7A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D7A">
        <w:rPr>
          <w:rFonts w:ascii="Times New Roman" w:hAnsi="Times New Roman"/>
          <w:sz w:val="24"/>
          <w:szCs w:val="24"/>
        </w:rPr>
        <w:t xml:space="preserve">– «отлично»:  глубокое и хорошо аргументированное обоснование темы; четкая формулировка и понимание изучаемой проблемы; широкое и правильное использование относящейся к теме литературы и примененных аналитических методов; содержание исследования и ход защиты указывают на наличие навыков работы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DB3D7A">
        <w:rPr>
          <w:rFonts w:ascii="Times New Roman" w:hAnsi="Times New Roman"/>
          <w:sz w:val="24"/>
          <w:szCs w:val="24"/>
        </w:rPr>
        <w:t xml:space="preserve"> в данной области; оформление работы хорошее с наличием расширенной библиографии;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 положительн</w:t>
      </w:r>
      <w:r>
        <w:rPr>
          <w:rFonts w:ascii="Times New Roman" w:hAnsi="Times New Roman"/>
          <w:sz w:val="24"/>
          <w:szCs w:val="24"/>
        </w:rPr>
        <w:t>ая</w:t>
      </w:r>
      <w:r w:rsidRPr="00DB3D7A">
        <w:rPr>
          <w:rFonts w:ascii="Times New Roman" w:hAnsi="Times New Roman"/>
          <w:sz w:val="24"/>
          <w:szCs w:val="24"/>
        </w:rPr>
        <w:t xml:space="preserve">; защита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показала высокий уровень профессиональной подготовленности </w:t>
      </w:r>
      <w:r>
        <w:rPr>
          <w:rFonts w:ascii="Times New Roman" w:hAnsi="Times New Roman"/>
          <w:sz w:val="24"/>
          <w:szCs w:val="24"/>
        </w:rPr>
        <w:t>обучающегося;</w:t>
      </w:r>
      <w:r w:rsidRPr="00DB3D7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70603" w:rsidRPr="00DB3D7A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 xml:space="preserve">– «хорошо»: аргументированное обоснование темы; четкая формулировка и понимание изучаемой проблемы; использование ограниченного, но достаточного для проведения исследования количества  источников; работа основана на среднем по глубине анализе изучаемой проблемы и при этом сделано незначительное число обобщений;  содержание исследования и ход защиты указывают на наличие практических навыков работы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DB3D7A">
        <w:rPr>
          <w:rFonts w:ascii="Times New Roman" w:hAnsi="Times New Roman"/>
          <w:sz w:val="24"/>
          <w:szCs w:val="24"/>
        </w:rPr>
        <w:t xml:space="preserve"> в данной области; </w:t>
      </w:r>
      <w:proofErr w:type="gramStart"/>
      <w:r>
        <w:rPr>
          <w:rFonts w:ascii="Times New Roman" w:hAnsi="Times New Roman"/>
          <w:sz w:val="24"/>
          <w:szCs w:val="24"/>
        </w:rPr>
        <w:t>реферат</w:t>
      </w:r>
      <w:r w:rsidRPr="00DB3D7A">
        <w:rPr>
          <w:rFonts w:ascii="Times New Roman" w:hAnsi="Times New Roman"/>
          <w:sz w:val="24"/>
          <w:szCs w:val="24"/>
        </w:rPr>
        <w:t xml:space="preserve"> хорошо оформлен с наличием необходимой библиографии;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положительн</w:t>
      </w:r>
      <w:r>
        <w:rPr>
          <w:rFonts w:ascii="Times New Roman" w:hAnsi="Times New Roman"/>
          <w:sz w:val="24"/>
          <w:szCs w:val="24"/>
        </w:rPr>
        <w:t>ая</w:t>
      </w:r>
      <w:r w:rsidRPr="00DB3D7A">
        <w:rPr>
          <w:rFonts w:ascii="Times New Roman" w:hAnsi="Times New Roman"/>
          <w:sz w:val="24"/>
          <w:szCs w:val="24"/>
        </w:rPr>
        <w:t xml:space="preserve">; ход защиты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показал достаточную научную и профессиональную подготовку </w:t>
      </w:r>
      <w:r>
        <w:rPr>
          <w:rFonts w:ascii="Times New Roman" w:hAnsi="Times New Roman"/>
          <w:sz w:val="24"/>
          <w:szCs w:val="24"/>
        </w:rPr>
        <w:t>обучающегося;</w:t>
      </w:r>
      <w:r w:rsidRPr="00DB3D7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70603" w:rsidRPr="00DB3D7A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D7A">
        <w:rPr>
          <w:rFonts w:ascii="Times New Roman" w:hAnsi="Times New Roman"/>
          <w:sz w:val="24"/>
          <w:szCs w:val="24"/>
        </w:rPr>
        <w:t xml:space="preserve">– «удовлетворительно»: достаточное обоснование выбранной темы, но отсутствует глубокое понимание рассматриваемой проблемы; в библиографии преобладают ссылки на стандартные литературные источники; труды, необходимые для всестороннего изучения проблемы, использованы в ограниченном объеме; заметна нехватка компетентности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DB3D7A">
        <w:rPr>
          <w:rFonts w:ascii="Times New Roman" w:hAnsi="Times New Roman"/>
          <w:sz w:val="24"/>
          <w:szCs w:val="24"/>
        </w:rPr>
        <w:t xml:space="preserve"> в данной области знаний; оформление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содержит небрежности;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положительн</w:t>
      </w:r>
      <w:r>
        <w:rPr>
          <w:rFonts w:ascii="Times New Roman" w:hAnsi="Times New Roman"/>
          <w:sz w:val="24"/>
          <w:szCs w:val="24"/>
        </w:rPr>
        <w:t>ая</w:t>
      </w:r>
      <w:r w:rsidRPr="00DB3D7A">
        <w:rPr>
          <w:rFonts w:ascii="Times New Roman" w:hAnsi="Times New Roman"/>
          <w:sz w:val="24"/>
          <w:szCs w:val="24"/>
        </w:rPr>
        <w:t xml:space="preserve">, но с замечаниями; защита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показала удовлетворительную профессиональную  подготовку </w:t>
      </w:r>
      <w:r>
        <w:rPr>
          <w:rFonts w:ascii="Times New Roman" w:hAnsi="Times New Roman"/>
          <w:sz w:val="24"/>
          <w:szCs w:val="24"/>
        </w:rPr>
        <w:t>обучающегося;</w:t>
      </w:r>
      <w:r w:rsidRPr="00DB3D7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70603" w:rsidRPr="00840B3C" w:rsidRDefault="00270603" w:rsidP="0027060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DB3D7A">
        <w:rPr>
          <w:rFonts w:ascii="Times New Roman" w:hAnsi="Times New Roman"/>
          <w:sz w:val="24"/>
          <w:szCs w:val="24"/>
        </w:rPr>
        <w:t xml:space="preserve">– «неудовлетворительно»: тема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представлена в общем виде; ограниченное число использованных литературных источников; шаблонное изложение материала; суждения по исследуемой проблеме не всегда компетентны; неточности и неверные </w:t>
      </w:r>
      <w:r w:rsidRPr="00DB3D7A">
        <w:rPr>
          <w:rFonts w:ascii="Times New Roman" w:hAnsi="Times New Roman"/>
          <w:sz w:val="24"/>
          <w:szCs w:val="24"/>
        </w:rPr>
        <w:lastRenderedPageBreak/>
        <w:t xml:space="preserve">выводы по рассматриваемой литературе; оформление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с элементами  заметных отступлений от общих требований;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с существенными замечаниями, но дают возможность публичной защиты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; во время защиты </w:t>
      </w:r>
      <w:r>
        <w:rPr>
          <w:rFonts w:ascii="Times New Roman" w:hAnsi="Times New Roman"/>
          <w:sz w:val="24"/>
          <w:szCs w:val="24"/>
        </w:rPr>
        <w:t xml:space="preserve">обучающимся </w:t>
      </w:r>
      <w:r w:rsidRPr="00DB3D7A">
        <w:rPr>
          <w:rFonts w:ascii="Times New Roman" w:hAnsi="Times New Roman"/>
          <w:sz w:val="24"/>
          <w:szCs w:val="24"/>
        </w:rPr>
        <w:t xml:space="preserve">проявлена ограниченная </w:t>
      </w:r>
      <w:r>
        <w:rPr>
          <w:rFonts w:ascii="Times New Roman" w:hAnsi="Times New Roman"/>
          <w:sz w:val="24"/>
          <w:szCs w:val="24"/>
        </w:rPr>
        <w:t>профессиональная</w:t>
      </w:r>
      <w:r w:rsidRPr="00DB3D7A">
        <w:rPr>
          <w:rFonts w:ascii="Times New Roman" w:hAnsi="Times New Roman"/>
          <w:sz w:val="24"/>
          <w:szCs w:val="24"/>
        </w:rPr>
        <w:t xml:space="preserve"> эрудиция.</w:t>
      </w:r>
      <w:proofErr w:type="gramEnd"/>
    </w:p>
    <w:p w:rsidR="004827D8" w:rsidRDefault="004827D8" w:rsidP="004827D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0B3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2</w:t>
      </w:r>
      <w:r w:rsidRPr="00840B3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Государственный экзамен</w:t>
      </w:r>
    </w:p>
    <w:p w:rsidR="00270603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44A">
        <w:rPr>
          <w:rFonts w:ascii="Times New Roman" w:hAnsi="Times New Roman"/>
          <w:sz w:val="24"/>
          <w:szCs w:val="24"/>
        </w:rPr>
        <w:t xml:space="preserve">Государственный экзамен носит </w:t>
      </w:r>
      <w:r w:rsidRPr="00E83EB5">
        <w:rPr>
          <w:rFonts w:ascii="Times New Roman" w:hAnsi="Times New Roman"/>
          <w:sz w:val="24"/>
          <w:szCs w:val="24"/>
        </w:rPr>
        <w:t>комплекс</w:t>
      </w:r>
      <w:r>
        <w:rPr>
          <w:rFonts w:ascii="Times New Roman" w:hAnsi="Times New Roman"/>
          <w:sz w:val="24"/>
          <w:szCs w:val="24"/>
        </w:rPr>
        <w:t xml:space="preserve">ный характер и </w:t>
      </w:r>
      <w:r w:rsidRPr="0014044A">
        <w:rPr>
          <w:rFonts w:ascii="Times New Roman" w:hAnsi="Times New Roman"/>
          <w:sz w:val="24"/>
          <w:szCs w:val="24"/>
        </w:rPr>
        <w:t xml:space="preserve">проводится по </w:t>
      </w:r>
      <w:r w:rsidRPr="007642B8">
        <w:rPr>
          <w:rFonts w:ascii="Times New Roman" w:hAnsi="Times New Roman"/>
          <w:sz w:val="24"/>
          <w:szCs w:val="24"/>
        </w:rPr>
        <w:t>специальн</w:t>
      </w:r>
      <w:r>
        <w:rPr>
          <w:rFonts w:ascii="Times New Roman" w:hAnsi="Times New Roman"/>
          <w:sz w:val="24"/>
          <w:szCs w:val="24"/>
        </w:rPr>
        <w:t>ой</w:t>
      </w:r>
      <w:r w:rsidRPr="007642B8">
        <w:rPr>
          <w:rFonts w:ascii="Times New Roman" w:hAnsi="Times New Roman"/>
          <w:sz w:val="24"/>
          <w:szCs w:val="24"/>
        </w:rPr>
        <w:t xml:space="preserve"> дисциплин</w:t>
      </w:r>
      <w:r>
        <w:rPr>
          <w:rFonts w:ascii="Times New Roman" w:hAnsi="Times New Roman"/>
          <w:sz w:val="24"/>
          <w:szCs w:val="24"/>
        </w:rPr>
        <w:t>е</w:t>
      </w:r>
      <w:r w:rsidRPr="007642B8">
        <w:rPr>
          <w:rFonts w:ascii="Times New Roman" w:hAnsi="Times New Roman"/>
          <w:sz w:val="24"/>
          <w:szCs w:val="24"/>
        </w:rPr>
        <w:t>:  «</w:t>
      </w:r>
      <w:r>
        <w:rPr>
          <w:rFonts w:ascii="Times New Roman" w:hAnsi="Times New Roman"/>
          <w:sz w:val="24"/>
          <w:szCs w:val="24"/>
        </w:rPr>
        <w:t>Дирижирование</w:t>
      </w:r>
      <w:r w:rsidRPr="007642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044A">
        <w:rPr>
          <w:rFonts w:ascii="Times New Roman" w:hAnsi="Times New Roman"/>
          <w:sz w:val="24"/>
          <w:szCs w:val="24"/>
        </w:rPr>
        <w:t>Государственны</w:t>
      </w:r>
      <w:r>
        <w:rPr>
          <w:rFonts w:ascii="Times New Roman" w:hAnsi="Times New Roman"/>
          <w:sz w:val="24"/>
          <w:szCs w:val="24"/>
        </w:rPr>
        <w:t>й</w:t>
      </w:r>
      <w:r w:rsidRPr="0014044A">
        <w:rPr>
          <w:rFonts w:ascii="Times New Roman" w:hAnsi="Times New Roman"/>
          <w:sz w:val="24"/>
          <w:szCs w:val="24"/>
        </w:rPr>
        <w:t xml:space="preserve"> экзамен име</w:t>
      </w:r>
      <w:r>
        <w:rPr>
          <w:rFonts w:ascii="Times New Roman" w:hAnsi="Times New Roman"/>
          <w:sz w:val="24"/>
          <w:szCs w:val="24"/>
        </w:rPr>
        <w:t>е</w:t>
      </w:r>
      <w:r w:rsidRPr="0014044A">
        <w:rPr>
          <w:rFonts w:ascii="Times New Roman" w:hAnsi="Times New Roman"/>
          <w:sz w:val="24"/>
          <w:szCs w:val="24"/>
        </w:rPr>
        <w:t>т своей целью выявление степени комплексной подготовленности выпускников к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4454">
        <w:rPr>
          <w:rFonts w:ascii="Times New Roman" w:hAnsi="Times New Roman"/>
          <w:sz w:val="24"/>
          <w:szCs w:val="24"/>
        </w:rPr>
        <w:t>а также, в соответствии с профил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C24454">
        <w:rPr>
          <w:rFonts w:ascii="Times New Roman" w:hAnsi="Times New Roman"/>
          <w:sz w:val="24"/>
          <w:szCs w:val="24"/>
        </w:rPr>
        <w:t>ООП, на высоком художественном уровне представлять результаты творческой (</w:t>
      </w:r>
      <w:r>
        <w:rPr>
          <w:rFonts w:ascii="Times New Roman" w:hAnsi="Times New Roman"/>
          <w:sz w:val="24"/>
          <w:szCs w:val="24"/>
        </w:rPr>
        <w:t>дирижерской</w:t>
      </w:r>
      <w:r w:rsidRPr="00C24454">
        <w:rPr>
          <w:rFonts w:ascii="Times New Roman" w:hAnsi="Times New Roman"/>
          <w:sz w:val="24"/>
          <w:szCs w:val="24"/>
        </w:rPr>
        <w:t>) работы</w:t>
      </w:r>
      <w:r w:rsidRPr="00C24454">
        <w:rPr>
          <w:rFonts w:ascii="Times New Roman" w:hAnsi="Times New Roman"/>
          <w:i/>
          <w:sz w:val="24"/>
          <w:szCs w:val="24"/>
        </w:rPr>
        <w:t>.</w:t>
      </w:r>
    </w:p>
    <w:p w:rsidR="00091630" w:rsidRDefault="006A726E" w:rsidP="006A72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творческо</w:t>
      </w:r>
      <w:r w:rsidR="00470F25">
        <w:rPr>
          <w:rFonts w:ascii="Times New Roman" w:hAnsi="Times New Roman"/>
          <w:sz w:val="24"/>
          <w:szCs w:val="24"/>
        </w:rPr>
        <w:t xml:space="preserve">й </w:t>
      </w:r>
      <w:r w:rsidR="00571539" w:rsidRPr="00C24454">
        <w:rPr>
          <w:rFonts w:ascii="Times New Roman" w:hAnsi="Times New Roman"/>
          <w:sz w:val="24"/>
          <w:szCs w:val="24"/>
        </w:rPr>
        <w:t>(</w:t>
      </w:r>
      <w:r w:rsidR="00270603">
        <w:rPr>
          <w:rFonts w:ascii="Times New Roman" w:hAnsi="Times New Roman"/>
          <w:sz w:val="24"/>
          <w:szCs w:val="24"/>
        </w:rPr>
        <w:t>дирижерской</w:t>
      </w:r>
      <w:r w:rsidR="00571539" w:rsidRPr="00C24454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="00193D9C">
        <w:rPr>
          <w:rFonts w:ascii="Times New Roman" w:hAnsi="Times New Roman"/>
          <w:sz w:val="24"/>
          <w:szCs w:val="24"/>
        </w:rPr>
        <w:t xml:space="preserve"> </w:t>
      </w:r>
      <w:r w:rsidR="00270603">
        <w:rPr>
          <w:rFonts w:ascii="Times New Roman" w:hAnsi="Times New Roman"/>
          <w:sz w:val="24"/>
          <w:szCs w:val="24"/>
        </w:rPr>
        <w:t xml:space="preserve">работы </w:t>
      </w:r>
      <w:r w:rsidR="00193D9C">
        <w:rPr>
          <w:rFonts w:ascii="Times New Roman" w:hAnsi="Times New Roman"/>
          <w:sz w:val="24"/>
          <w:szCs w:val="24"/>
        </w:rPr>
        <w:t>проводится публично в форме открытого выступления и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D30783">
        <w:rPr>
          <w:rFonts w:ascii="Times New Roman" w:hAnsi="Times New Roman"/>
          <w:sz w:val="24"/>
          <w:szCs w:val="24"/>
        </w:rPr>
        <w:t xml:space="preserve">результатом многолетнего процесса обучения </w:t>
      </w:r>
      <w:r w:rsidR="00361295">
        <w:rPr>
          <w:rFonts w:ascii="Times New Roman" w:hAnsi="Times New Roman"/>
          <w:sz w:val="24"/>
          <w:szCs w:val="24"/>
        </w:rPr>
        <w:t>обучающегося</w:t>
      </w:r>
      <w:r w:rsidRPr="00D3078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консерватории</w:t>
      </w:r>
      <w:r w:rsidRPr="00D30783">
        <w:rPr>
          <w:rFonts w:ascii="Times New Roman" w:hAnsi="Times New Roman"/>
          <w:sz w:val="24"/>
          <w:szCs w:val="24"/>
        </w:rPr>
        <w:t xml:space="preserve"> и логическим завершением многоступенчатого развития его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30783">
        <w:rPr>
          <w:rFonts w:ascii="Times New Roman" w:hAnsi="Times New Roman"/>
          <w:sz w:val="24"/>
          <w:szCs w:val="24"/>
        </w:rPr>
        <w:t xml:space="preserve">рофессионально-исполнительских умений и навыков. </w:t>
      </w:r>
    </w:p>
    <w:p w:rsidR="00270603" w:rsidRDefault="00270603" w:rsidP="00270603">
      <w:pPr>
        <w:spacing w:after="0"/>
        <w:ind w:firstLine="709"/>
        <w:jc w:val="both"/>
        <w:rPr>
          <w:rStyle w:val="FontStyle77"/>
        </w:rPr>
      </w:pPr>
      <w:r>
        <w:rPr>
          <w:rFonts w:ascii="Times New Roman" w:hAnsi="Times New Roman"/>
          <w:sz w:val="24"/>
          <w:szCs w:val="24"/>
        </w:rPr>
        <w:t>Государственный экзамен выпускника проводится в форме</w:t>
      </w:r>
      <w:r w:rsidRPr="00EF689D">
        <w:rPr>
          <w:rStyle w:val="FontStyle77"/>
        </w:rPr>
        <w:t xml:space="preserve">: </w:t>
      </w:r>
    </w:p>
    <w:p w:rsidR="00F15C14" w:rsidRPr="00C04B21" w:rsidRDefault="00240FFB" w:rsidP="00F15C14">
      <w:pPr>
        <w:spacing w:after="0"/>
        <w:ind w:firstLine="708"/>
        <w:jc w:val="both"/>
        <w:rPr>
          <w:rStyle w:val="FontStyle77"/>
        </w:rPr>
      </w:pPr>
      <w:r w:rsidRPr="00C04B21">
        <w:rPr>
          <w:rStyle w:val="FontStyle77"/>
        </w:rPr>
        <w:t>–</w:t>
      </w:r>
      <w:r w:rsidR="00F15C14" w:rsidRPr="00C04B21">
        <w:rPr>
          <w:rStyle w:val="FontStyle77"/>
        </w:rPr>
        <w:t xml:space="preserve"> </w:t>
      </w:r>
      <w:r w:rsidR="00B012E1">
        <w:rPr>
          <w:rStyle w:val="FontStyle77"/>
        </w:rPr>
        <w:t>Д</w:t>
      </w:r>
      <w:r w:rsidR="00B012E1" w:rsidRPr="00B012E1">
        <w:rPr>
          <w:rFonts w:ascii="Times New Roman" w:eastAsia="Times New Roman" w:hAnsi="Times New Roman"/>
          <w:sz w:val="24"/>
          <w:szCs w:val="24"/>
          <w:lang w:eastAsia="ru-RU"/>
        </w:rPr>
        <w:t>ирижирование</w:t>
      </w:r>
      <w:r w:rsidR="0027060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концертной программой в исполнении учебного оркестра</w:t>
      </w:r>
    </w:p>
    <w:p w:rsidR="00F15C14" w:rsidRDefault="00193D9C" w:rsidP="00F15C14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Программные требования:</w:t>
      </w:r>
    </w:p>
    <w:p w:rsidR="00F15C14" w:rsidRPr="00955CD6" w:rsidRDefault="00F15C14" w:rsidP="00F15C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5CD6">
        <w:rPr>
          <w:rFonts w:ascii="Times New Roman" w:hAnsi="Times New Roman"/>
          <w:b/>
          <w:bCs/>
          <w:sz w:val="24"/>
          <w:szCs w:val="24"/>
        </w:rPr>
        <w:t>«</w:t>
      </w:r>
      <w:r w:rsidR="00B012E1">
        <w:rPr>
          <w:rFonts w:ascii="Times New Roman" w:hAnsi="Times New Roman"/>
          <w:b/>
          <w:bCs/>
          <w:sz w:val="24"/>
          <w:szCs w:val="24"/>
        </w:rPr>
        <w:t>Дирижирование</w:t>
      </w:r>
      <w:r w:rsidR="002706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603" w:rsidRPr="00270603">
        <w:rPr>
          <w:rFonts w:ascii="Times New Roman" w:eastAsia="Times New Roman" w:hAnsi="Times New Roman"/>
          <w:b/>
          <w:sz w:val="24"/>
          <w:szCs w:val="24"/>
          <w:lang w:eastAsia="ru-RU"/>
        </w:rPr>
        <w:t>концертной программой в исполнении учебного оркестра</w:t>
      </w:r>
      <w:r w:rsidRPr="00955CD6">
        <w:rPr>
          <w:rFonts w:ascii="Times New Roman" w:hAnsi="Times New Roman"/>
          <w:b/>
          <w:bCs/>
          <w:sz w:val="24"/>
          <w:szCs w:val="24"/>
        </w:rPr>
        <w:t>»</w:t>
      </w:r>
      <w:r w:rsidRPr="00955CD6">
        <w:rPr>
          <w:rFonts w:ascii="Times New Roman" w:hAnsi="Times New Roman"/>
          <w:sz w:val="24"/>
          <w:szCs w:val="24"/>
        </w:rPr>
        <w:t xml:space="preserve"> включает:</w:t>
      </w:r>
    </w:p>
    <w:p w:rsidR="00B012E1" w:rsidRPr="00B012E1" w:rsidRDefault="00240FFB" w:rsidP="00B012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5CD6">
        <w:rPr>
          <w:rFonts w:ascii="Times New Roman" w:hAnsi="Times New Roman"/>
          <w:sz w:val="24"/>
          <w:szCs w:val="24"/>
        </w:rPr>
        <w:t>–</w:t>
      </w:r>
      <w:r w:rsidR="00193D9C" w:rsidRPr="00955CD6">
        <w:rPr>
          <w:rFonts w:ascii="Times New Roman" w:hAnsi="Times New Roman"/>
          <w:sz w:val="24"/>
          <w:szCs w:val="24"/>
        </w:rPr>
        <w:t xml:space="preserve"> </w:t>
      </w:r>
      <w:r w:rsidR="00571539">
        <w:rPr>
          <w:rFonts w:ascii="Times New Roman" w:hAnsi="Times New Roman"/>
          <w:sz w:val="24"/>
          <w:szCs w:val="24"/>
        </w:rPr>
        <w:t xml:space="preserve"> </w:t>
      </w:r>
      <w:r w:rsidR="00B012E1" w:rsidRPr="00B012E1">
        <w:rPr>
          <w:rFonts w:ascii="Times New Roman" w:hAnsi="Times New Roman"/>
          <w:sz w:val="24"/>
          <w:szCs w:val="24"/>
        </w:rPr>
        <w:t>Произведение крупной формы или циклическое произведе</w:t>
      </w:r>
      <w:r w:rsidR="00A81C8A">
        <w:rPr>
          <w:rFonts w:ascii="Times New Roman" w:hAnsi="Times New Roman"/>
          <w:sz w:val="24"/>
          <w:szCs w:val="24"/>
        </w:rPr>
        <w:t>ния крупной формы или сюита для</w:t>
      </w:r>
      <w:r w:rsidR="00B012E1" w:rsidRPr="00B012E1">
        <w:rPr>
          <w:rFonts w:ascii="Times New Roman" w:hAnsi="Times New Roman"/>
          <w:sz w:val="24"/>
          <w:szCs w:val="24"/>
        </w:rPr>
        <w:t xml:space="preserve"> оркестра</w:t>
      </w:r>
      <w:r w:rsidR="00A81C8A">
        <w:rPr>
          <w:rFonts w:ascii="Times New Roman" w:hAnsi="Times New Roman"/>
          <w:sz w:val="24"/>
          <w:szCs w:val="24"/>
        </w:rPr>
        <w:t xml:space="preserve"> русских народных инструментов</w:t>
      </w:r>
      <w:r w:rsidR="00B012E1">
        <w:rPr>
          <w:rFonts w:ascii="Times New Roman" w:hAnsi="Times New Roman"/>
          <w:sz w:val="24"/>
          <w:szCs w:val="24"/>
        </w:rPr>
        <w:t xml:space="preserve"> (переложение или оригинальное)</w:t>
      </w:r>
      <w:r w:rsidR="00B012E1" w:rsidRPr="00B012E1">
        <w:rPr>
          <w:rFonts w:ascii="Times New Roman" w:hAnsi="Times New Roman"/>
          <w:sz w:val="24"/>
          <w:szCs w:val="24"/>
        </w:rPr>
        <w:t xml:space="preserve"> </w:t>
      </w:r>
    </w:p>
    <w:p w:rsidR="00B012E1" w:rsidRPr="00B012E1" w:rsidRDefault="00B012E1" w:rsidP="00B012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81C8A">
        <w:rPr>
          <w:rFonts w:ascii="Times New Roman" w:hAnsi="Times New Roman"/>
          <w:sz w:val="24"/>
          <w:szCs w:val="24"/>
        </w:rPr>
        <w:t xml:space="preserve"> Произведение по выбору</w:t>
      </w:r>
      <w:r>
        <w:rPr>
          <w:rFonts w:ascii="Times New Roman" w:hAnsi="Times New Roman"/>
          <w:sz w:val="24"/>
          <w:szCs w:val="24"/>
        </w:rPr>
        <w:t xml:space="preserve"> (переложение или оригинальное)</w:t>
      </w:r>
    </w:p>
    <w:p w:rsidR="00F15C14" w:rsidRPr="00955CD6" w:rsidRDefault="00B012E1" w:rsidP="00B012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B012E1">
        <w:rPr>
          <w:rFonts w:ascii="Times New Roman" w:hAnsi="Times New Roman"/>
          <w:sz w:val="24"/>
          <w:szCs w:val="24"/>
        </w:rPr>
        <w:t xml:space="preserve">Аккомпанемент (песни, романсы, арии, части концертов) </w:t>
      </w:r>
      <w:r>
        <w:rPr>
          <w:rFonts w:ascii="Times New Roman" w:hAnsi="Times New Roman"/>
          <w:sz w:val="24"/>
          <w:szCs w:val="24"/>
        </w:rPr>
        <w:t>(переложение или оригинальное)</w:t>
      </w:r>
    </w:p>
    <w:p w:rsidR="00A452C0" w:rsidRDefault="00A452C0" w:rsidP="00F15C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5CD6">
        <w:rPr>
          <w:rFonts w:ascii="Times New Roman" w:hAnsi="Times New Roman"/>
          <w:sz w:val="24"/>
          <w:szCs w:val="24"/>
        </w:rPr>
        <w:t xml:space="preserve">Продолжительность программы </w:t>
      </w:r>
      <w:r w:rsidR="00955CD6">
        <w:rPr>
          <w:rFonts w:ascii="Times New Roman" w:hAnsi="Times New Roman"/>
          <w:sz w:val="24"/>
          <w:szCs w:val="24"/>
        </w:rPr>
        <w:t>20</w:t>
      </w:r>
      <w:r w:rsidRPr="00955CD6">
        <w:rPr>
          <w:rFonts w:ascii="Times New Roman" w:hAnsi="Times New Roman"/>
          <w:sz w:val="24"/>
          <w:szCs w:val="24"/>
        </w:rPr>
        <w:t>-</w:t>
      </w:r>
      <w:r w:rsidR="00955CD6">
        <w:rPr>
          <w:rFonts w:ascii="Times New Roman" w:hAnsi="Times New Roman"/>
          <w:sz w:val="24"/>
          <w:szCs w:val="24"/>
        </w:rPr>
        <w:t>30</w:t>
      </w:r>
      <w:r w:rsidRPr="00955CD6">
        <w:rPr>
          <w:rFonts w:ascii="Times New Roman" w:hAnsi="Times New Roman"/>
          <w:sz w:val="24"/>
          <w:szCs w:val="24"/>
        </w:rPr>
        <w:t xml:space="preserve"> минут</w:t>
      </w:r>
    </w:p>
    <w:p w:rsidR="00720893" w:rsidRDefault="00720893" w:rsidP="00F15C1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0893">
        <w:rPr>
          <w:rFonts w:ascii="Times New Roman" w:hAnsi="Times New Roman"/>
          <w:b/>
          <w:sz w:val="24"/>
          <w:szCs w:val="24"/>
        </w:rPr>
        <w:t>Примерн</w:t>
      </w:r>
      <w:r w:rsidR="00270603">
        <w:rPr>
          <w:rFonts w:ascii="Times New Roman" w:hAnsi="Times New Roman"/>
          <w:b/>
          <w:sz w:val="24"/>
          <w:szCs w:val="24"/>
        </w:rPr>
        <w:t>ая</w:t>
      </w:r>
      <w:r w:rsidRPr="00720893">
        <w:rPr>
          <w:rFonts w:ascii="Times New Roman" w:hAnsi="Times New Roman"/>
          <w:b/>
          <w:sz w:val="24"/>
          <w:szCs w:val="24"/>
        </w:rPr>
        <w:t xml:space="preserve"> экзаменационн</w:t>
      </w:r>
      <w:r w:rsidR="00270603">
        <w:rPr>
          <w:rFonts w:ascii="Times New Roman" w:hAnsi="Times New Roman"/>
          <w:b/>
          <w:sz w:val="24"/>
          <w:szCs w:val="24"/>
        </w:rPr>
        <w:t>ая</w:t>
      </w:r>
      <w:r w:rsidRPr="00720893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270603">
        <w:rPr>
          <w:rFonts w:ascii="Times New Roman" w:hAnsi="Times New Roman"/>
          <w:b/>
          <w:sz w:val="24"/>
          <w:szCs w:val="24"/>
        </w:rPr>
        <w:t>а</w:t>
      </w:r>
      <w:r w:rsidRPr="00720893">
        <w:rPr>
          <w:rFonts w:ascii="Times New Roman" w:hAnsi="Times New Roman"/>
          <w:b/>
          <w:sz w:val="24"/>
          <w:szCs w:val="24"/>
        </w:rPr>
        <w:t>:</w:t>
      </w:r>
    </w:p>
    <w:p w:rsidR="001974AC" w:rsidRPr="00720893" w:rsidRDefault="001974AC" w:rsidP="00F15C1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5CD6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Дирижирование </w:t>
      </w:r>
      <w:r w:rsidRPr="00270603">
        <w:rPr>
          <w:rFonts w:ascii="Times New Roman" w:eastAsia="Times New Roman" w:hAnsi="Times New Roman"/>
          <w:b/>
          <w:sz w:val="24"/>
          <w:szCs w:val="24"/>
          <w:lang w:eastAsia="ru-RU"/>
        </w:rPr>
        <w:t>концертной программой в исполнении учебного оркестра</w:t>
      </w:r>
      <w:r w:rsidRPr="00955CD6">
        <w:rPr>
          <w:rFonts w:ascii="Times New Roman" w:hAnsi="Times New Roman"/>
          <w:b/>
          <w:bCs/>
          <w:sz w:val="24"/>
          <w:szCs w:val="24"/>
        </w:rPr>
        <w:t>»</w:t>
      </w:r>
    </w:p>
    <w:p w:rsidR="00A81C8A" w:rsidRPr="00571539" w:rsidRDefault="00A81C8A" w:rsidP="005715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Ставонин</w:t>
      </w:r>
      <w:proofErr w:type="spellEnd"/>
      <w:r>
        <w:rPr>
          <w:rFonts w:ascii="Times New Roman" w:hAnsi="Times New Roman"/>
          <w:sz w:val="24"/>
          <w:szCs w:val="24"/>
        </w:rPr>
        <w:t>. Симфония «Русь» (2-3 части) (переложение для ОРНИ)</w:t>
      </w:r>
    </w:p>
    <w:p w:rsidR="00A81C8A" w:rsidRPr="00571539" w:rsidRDefault="00A81C8A" w:rsidP="005715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Вилла-Лобос</w:t>
      </w:r>
      <w:proofErr w:type="spellEnd"/>
      <w:r>
        <w:rPr>
          <w:rFonts w:ascii="Times New Roman" w:hAnsi="Times New Roman"/>
          <w:sz w:val="24"/>
          <w:szCs w:val="24"/>
        </w:rPr>
        <w:t xml:space="preserve"> Концерт для гитары с оркестром № 1, 1 часть</w:t>
      </w:r>
    </w:p>
    <w:p w:rsidR="00720893" w:rsidRDefault="00571539" w:rsidP="005715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1539">
        <w:rPr>
          <w:rFonts w:ascii="Times New Roman" w:hAnsi="Times New Roman"/>
          <w:sz w:val="24"/>
          <w:szCs w:val="24"/>
        </w:rPr>
        <w:t>Б</w:t>
      </w:r>
      <w:r w:rsidR="00A81C8A">
        <w:rPr>
          <w:rFonts w:ascii="Times New Roman" w:hAnsi="Times New Roman"/>
          <w:sz w:val="24"/>
          <w:szCs w:val="24"/>
        </w:rPr>
        <w:t>удашкин</w:t>
      </w:r>
      <w:proofErr w:type="spellEnd"/>
      <w:r w:rsidR="00A81C8A">
        <w:rPr>
          <w:rFonts w:ascii="Times New Roman" w:hAnsi="Times New Roman"/>
          <w:sz w:val="24"/>
          <w:szCs w:val="24"/>
        </w:rPr>
        <w:t xml:space="preserve"> «На ярмарке»</w:t>
      </w:r>
    </w:p>
    <w:p w:rsidR="00A452C0" w:rsidRDefault="00A452C0" w:rsidP="00A452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выступления всех студентов-выпускников </w:t>
      </w:r>
      <w:r w:rsidRPr="006630F7">
        <w:rPr>
          <w:rFonts w:ascii="Times New Roman" w:hAnsi="Times New Roman"/>
          <w:sz w:val="24"/>
          <w:szCs w:val="24"/>
        </w:rPr>
        <w:t>на закрытом заседании Г</w:t>
      </w:r>
      <w:r w:rsidR="00A66419">
        <w:rPr>
          <w:rFonts w:ascii="Times New Roman" w:hAnsi="Times New Roman"/>
          <w:sz w:val="24"/>
          <w:szCs w:val="24"/>
        </w:rPr>
        <w:t>Э</w:t>
      </w:r>
      <w:r w:rsidRPr="006630F7">
        <w:rPr>
          <w:rFonts w:ascii="Times New Roman" w:hAnsi="Times New Roman"/>
          <w:sz w:val="24"/>
          <w:szCs w:val="24"/>
        </w:rPr>
        <w:t>К обсуждает и определяет оценки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630F7">
        <w:rPr>
          <w:rFonts w:ascii="Times New Roman" w:hAnsi="Times New Roman"/>
          <w:sz w:val="24"/>
          <w:szCs w:val="24"/>
        </w:rPr>
        <w:t>«отлично», «хорошо», «удовлетворительно», «неудовлетворительно»</w:t>
      </w:r>
      <w:r>
        <w:rPr>
          <w:rFonts w:ascii="Times New Roman" w:hAnsi="Times New Roman"/>
          <w:sz w:val="24"/>
          <w:szCs w:val="24"/>
        </w:rPr>
        <w:t>), которые</w:t>
      </w:r>
      <w:r w:rsidRPr="006630F7">
        <w:rPr>
          <w:rFonts w:ascii="Times New Roman" w:hAnsi="Times New Roman"/>
          <w:sz w:val="24"/>
          <w:szCs w:val="24"/>
        </w:rPr>
        <w:t xml:space="preserve"> объявляются в тот же день, после оформления в установленном порядке протоколов заседаний экзаменационной комиссии.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0F7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 xml:space="preserve">каждого </w:t>
      </w:r>
      <w:r w:rsidRPr="006630F7">
        <w:rPr>
          <w:rFonts w:ascii="Times New Roman" w:hAnsi="Times New Roman"/>
          <w:sz w:val="24"/>
          <w:szCs w:val="24"/>
        </w:rPr>
        <w:t>испытани</w:t>
      </w:r>
      <w:r>
        <w:rPr>
          <w:rFonts w:ascii="Times New Roman" w:hAnsi="Times New Roman"/>
          <w:sz w:val="24"/>
          <w:szCs w:val="24"/>
        </w:rPr>
        <w:t>я</w:t>
      </w:r>
      <w:r w:rsidRPr="006630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являющегося составной частью</w:t>
      </w:r>
      <w:r w:rsidRPr="00663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государственного экзамена</w:t>
      </w:r>
      <w:r w:rsidRPr="006630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оцениваются комплексно.</w:t>
      </w:r>
      <w:r w:rsidR="003E33EC">
        <w:rPr>
          <w:rFonts w:ascii="Times New Roman" w:hAnsi="Times New Roman"/>
          <w:sz w:val="24"/>
          <w:szCs w:val="24"/>
        </w:rPr>
        <w:t xml:space="preserve"> </w:t>
      </w:r>
    </w:p>
    <w:p w:rsidR="00C32353" w:rsidRPr="00361295" w:rsidRDefault="00C32353" w:rsidP="00C3235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1295">
        <w:rPr>
          <w:rFonts w:ascii="Times New Roman" w:hAnsi="Times New Roman"/>
          <w:b/>
          <w:sz w:val="24"/>
          <w:szCs w:val="24"/>
        </w:rPr>
        <w:t>Оценочные материалы:</w:t>
      </w:r>
    </w:p>
    <w:p w:rsidR="00C32353" w:rsidRDefault="00C32353" w:rsidP="00C323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1295">
        <w:rPr>
          <w:rFonts w:ascii="Times New Roman" w:hAnsi="Times New Roman"/>
          <w:sz w:val="24"/>
          <w:szCs w:val="24"/>
        </w:rPr>
        <w:t xml:space="preserve">– выступление </w:t>
      </w:r>
      <w:r>
        <w:rPr>
          <w:rFonts w:ascii="Times New Roman" w:hAnsi="Times New Roman"/>
          <w:sz w:val="24"/>
          <w:szCs w:val="24"/>
        </w:rPr>
        <w:t>выпускников</w:t>
      </w:r>
      <w:r w:rsidRPr="00361295">
        <w:rPr>
          <w:rFonts w:ascii="Times New Roman" w:hAnsi="Times New Roman"/>
          <w:sz w:val="24"/>
          <w:szCs w:val="24"/>
        </w:rPr>
        <w:t>;</w:t>
      </w:r>
    </w:p>
    <w:p w:rsidR="00C32353" w:rsidRPr="00361295" w:rsidRDefault="00C32353" w:rsidP="00C3235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1295">
        <w:rPr>
          <w:rFonts w:ascii="Times New Roman" w:hAnsi="Times New Roman"/>
          <w:b/>
          <w:sz w:val="24"/>
          <w:szCs w:val="24"/>
        </w:rPr>
        <w:t>Оценочные средства:</w:t>
      </w:r>
    </w:p>
    <w:p w:rsidR="00C32353" w:rsidRPr="00F175CC" w:rsidRDefault="00C32353" w:rsidP="00C323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12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характеристика преподавателя</w:t>
      </w:r>
      <w:r w:rsidRPr="00361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процесса подготовки творческой музыкально-</w:t>
      </w:r>
      <w:r w:rsidRPr="00361295">
        <w:rPr>
          <w:rFonts w:ascii="Times New Roman" w:hAnsi="Times New Roman"/>
          <w:sz w:val="24"/>
          <w:szCs w:val="24"/>
        </w:rPr>
        <w:t>исполни</w:t>
      </w:r>
      <w:r>
        <w:rPr>
          <w:rFonts w:ascii="Times New Roman" w:hAnsi="Times New Roman"/>
          <w:sz w:val="24"/>
          <w:szCs w:val="24"/>
        </w:rPr>
        <w:t>т</w:t>
      </w:r>
      <w:r w:rsidRPr="00361295">
        <w:rPr>
          <w:rFonts w:ascii="Times New Roman" w:hAnsi="Times New Roman"/>
          <w:sz w:val="24"/>
          <w:szCs w:val="24"/>
        </w:rPr>
        <w:t>ельской работы, степен</w:t>
      </w:r>
      <w:r>
        <w:rPr>
          <w:rFonts w:ascii="Times New Roman" w:hAnsi="Times New Roman"/>
          <w:sz w:val="24"/>
          <w:szCs w:val="24"/>
        </w:rPr>
        <w:t>и</w:t>
      </w:r>
      <w:r w:rsidRPr="00361295">
        <w:rPr>
          <w:rFonts w:ascii="Times New Roman" w:hAnsi="Times New Roman"/>
          <w:sz w:val="24"/>
          <w:szCs w:val="24"/>
        </w:rPr>
        <w:t xml:space="preserve"> ее соответствия требованиям, предъявляемым </w:t>
      </w:r>
      <w:r>
        <w:rPr>
          <w:rFonts w:ascii="Times New Roman" w:hAnsi="Times New Roman"/>
          <w:sz w:val="24"/>
          <w:szCs w:val="24"/>
        </w:rPr>
        <w:t>к формам государственного экзамена</w:t>
      </w:r>
      <w:r w:rsidRPr="003612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преподава</w:t>
      </w:r>
      <w:r w:rsidRPr="00361295">
        <w:rPr>
          <w:rFonts w:ascii="Times New Roman" w:hAnsi="Times New Roman"/>
          <w:sz w:val="24"/>
          <w:szCs w:val="24"/>
        </w:rPr>
        <w:t>тель дает свою характеристику</w:t>
      </w:r>
      <w:r w:rsidRPr="00F175CC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выпускника </w:t>
      </w:r>
      <w:r w:rsidRPr="00F175CC">
        <w:rPr>
          <w:rFonts w:ascii="Times New Roman" w:hAnsi="Times New Roman"/>
          <w:sz w:val="24"/>
          <w:szCs w:val="24"/>
        </w:rPr>
        <w:t xml:space="preserve">во время обсуждения работы членами </w:t>
      </w:r>
      <w:r>
        <w:rPr>
          <w:rFonts w:ascii="Times New Roman" w:hAnsi="Times New Roman"/>
          <w:sz w:val="24"/>
          <w:szCs w:val="24"/>
        </w:rPr>
        <w:t>экзаменационной</w:t>
      </w:r>
      <w:r w:rsidRPr="00F175CC">
        <w:rPr>
          <w:rFonts w:ascii="Times New Roman" w:hAnsi="Times New Roman"/>
          <w:sz w:val="24"/>
          <w:szCs w:val="24"/>
        </w:rPr>
        <w:t xml:space="preserve"> комиссии);</w:t>
      </w:r>
    </w:p>
    <w:p w:rsidR="00C32353" w:rsidRPr="00F175CC" w:rsidRDefault="00C32353" w:rsidP="00C3235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F175CC">
        <w:rPr>
          <w:rFonts w:ascii="Times New Roman" w:hAnsi="Times New Roman"/>
          <w:sz w:val="24"/>
          <w:szCs w:val="24"/>
        </w:rPr>
        <w:t xml:space="preserve">членов ГЭК </w:t>
      </w:r>
      <w:r>
        <w:rPr>
          <w:rFonts w:ascii="Times New Roman" w:hAnsi="Times New Roman"/>
          <w:sz w:val="24"/>
          <w:szCs w:val="24"/>
        </w:rPr>
        <w:t>исполнительского мастерства выпускника в ходе представления творческой музыкально-исполнительской</w:t>
      </w:r>
      <w:r w:rsidR="00571539">
        <w:rPr>
          <w:rFonts w:ascii="Times New Roman" w:hAnsi="Times New Roman"/>
          <w:sz w:val="24"/>
          <w:szCs w:val="24"/>
        </w:rPr>
        <w:t xml:space="preserve"> </w:t>
      </w:r>
      <w:r w:rsidR="00571539" w:rsidRPr="00C24454">
        <w:rPr>
          <w:rFonts w:ascii="Times New Roman" w:hAnsi="Times New Roman"/>
          <w:sz w:val="24"/>
          <w:szCs w:val="24"/>
        </w:rPr>
        <w:t>(</w:t>
      </w:r>
      <w:proofErr w:type="spellStart"/>
      <w:r w:rsidR="00571539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="00571539" w:rsidRPr="00C2445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работы на государственном экзамене</w:t>
      </w:r>
      <w:r w:rsidRPr="00F175CC">
        <w:rPr>
          <w:rFonts w:ascii="Times New Roman" w:hAnsi="Times New Roman"/>
          <w:sz w:val="24"/>
          <w:szCs w:val="24"/>
        </w:rPr>
        <w:t>.</w:t>
      </w:r>
    </w:p>
    <w:p w:rsidR="00C32353" w:rsidRPr="00361295" w:rsidRDefault="00C32353" w:rsidP="00C323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603" w:rsidRPr="006630F7" w:rsidRDefault="00270603" w:rsidP="0027060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30F7">
        <w:rPr>
          <w:rFonts w:ascii="Times New Roman" w:hAnsi="Times New Roman"/>
          <w:b/>
          <w:sz w:val="24"/>
          <w:szCs w:val="24"/>
        </w:rPr>
        <w:t>Критерии выставления оценки:</w:t>
      </w:r>
    </w:p>
    <w:p w:rsidR="00270603" w:rsidRPr="00DB3D7A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>– «отлично»: исполнение уверенное, убедительное, полностью соответствует характеру произведения; соблюдены темпы, а также стилевые и жанровые особенности произведений; выпускник свободно владеет исполнительским аппаратом, демонстрируя максимум выразительности и психологической свободы; допускаются несколько небольших помарок в исполнении.</w:t>
      </w:r>
    </w:p>
    <w:p w:rsidR="00270603" w:rsidRPr="00DB3D7A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 xml:space="preserve">– «хорошо»: программа исполнена в полном объеме; исполнение достаточно уверенное, соответствует образным и  стилевым особенностям   произведений; возможны несущественные отклонения в динамике, темпах, недостаточная </w:t>
      </w:r>
      <w:r w:rsidRPr="00270603">
        <w:rPr>
          <w:rFonts w:ascii="Times New Roman" w:hAnsi="Times New Roman"/>
          <w:sz w:val="24"/>
          <w:szCs w:val="24"/>
        </w:rPr>
        <w:t>мануальная</w:t>
      </w:r>
      <w:r w:rsidRPr="00DB3D7A">
        <w:rPr>
          <w:rFonts w:ascii="Times New Roman" w:hAnsi="Times New Roman"/>
          <w:sz w:val="24"/>
          <w:szCs w:val="24"/>
        </w:rPr>
        <w:t xml:space="preserve"> четкость (небольшие погрешности в </w:t>
      </w:r>
      <w:r w:rsidR="006406F7">
        <w:rPr>
          <w:rFonts w:ascii="Times New Roman" w:hAnsi="Times New Roman"/>
          <w:sz w:val="24"/>
          <w:szCs w:val="24"/>
        </w:rPr>
        <w:t>показе</w:t>
      </w:r>
      <w:r w:rsidRPr="00DB3D7A">
        <w:rPr>
          <w:rFonts w:ascii="Times New Roman" w:hAnsi="Times New Roman"/>
          <w:sz w:val="24"/>
          <w:szCs w:val="24"/>
        </w:rPr>
        <w:t>); допускается несколько негрубых ошибок в исполнении</w:t>
      </w:r>
      <w:r w:rsidRPr="00DB3D7A">
        <w:rPr>
          <w:rFonts w:ascii="Times New Roman" w:hAnsi="Times New Roman"/>
          <w:color w:val="FF0000"/>
          <w:sz w:val="24"/>
          <w:szCs w:val="24"/>
        </w:rPr>
        <w:t>;</w:t>
      </w:r>
      <w:r w:rsidRPr="00DB3D7A">
        <w:rPr>
          <w:rFonts w:ascii="Times New Roman" w:hAnsi="Times New Roman"/>
          <w:sz w:val="24"/>
          <w:szCs w:val="24"/>
        </w:rPr>
        <w:t xml:space="preserve"> в целом студент демонстрирует профессиональное владение </w:t>
      </w:r>
      <w:r w:rsidR="006406F7" w:rsidRPr="006406F7">
        <w:rPr>
          <w:rFonts w:ascii="Times New Roman" w:hAnsi="Times New Roman"/>
          <w:sz w:val="24"/>
          <w:szCs w:val="24"/>
        </w:rPr>
        <w:t>аппаратом</w:t>
      </w:r>
      <w:r w:rsidRPr="006406F7">
        <w:rPr>
          <w:rFonts w:ascii="Times New Roman" w:hAnsi="Times New Roman"/>
          <w:sz w:val="24"/>
          <w:szCs w:val="24"/>
        </w:rPr>
        <w:t>.</w:t>
      </w:r>
    </w:p>
    <w:p w:rsidR="00270603" w:rsidRPr="00DB3D7A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>– «удовлетворительно»: выпускник исполняет программу в полном объеме, но с ошибками; упрощенно и схематично передает стилевые особенности произведения; допускает существенные отклонения в динамике, темпах; исполняет программу с остановками, повторами, однако способен до конца исполнить произведение.</w:t>
      </w:r>
    </w:p>
    <w:p w:rsidR="00270603" w:rsidRPr="00DB3D7A" w:rsidRDefault="00270603" w:rsidP="002706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>– «неудовлетворительно»: частичный или полный отказ от исполнения программы; произведения  выучены наизусть недостаточно прочно; образная и техническая стороны исполнения неубедительны.</w:t>
      </w:r>
    </w:p>
    <w:p w:rsidR="00FC6C7D" w:rsidRDefault="00FC6C7D" w:rsidP="001E70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3FB4" w:rsidRPr="00DB3D7A" w:rsidRDefault="00473FB4" w:rsidP="0047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4DD" w:rsidRPr="00035890" w:rsidRDefault="007F74DD" w:rsidP="000358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7F74DD" w:rsidRPr="00035890" w:rsidSect="00905D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9E" w:rsidRDefault="00511E9E" w:rsidP="008D256D">
      <w:pPr>
        <w:spacing w:after="0" w:line="240" w:lineRule="auto"/>
      </w:pPr>
      <w:r>
        <w:separator/>
      </w:r>
    </w:p>
  </w:endnote>
  <w:endnote w:type="continuationSeparator" w:id="0">
    <w:p w:rsidR="00511E9E" w:rsidRDefault="00511E9E" w:rsidP="008D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55547"/>
      <w:docPartObj>
        <w:docPartGallery w:val="Page Numbers (Bottom of Page)"/>
        <w:docPartUnique/>
      </w:docPartObj>
    </w:sdtPr>
    <w:sdtContent>
      <w:p w:rsidR="000B6421" w:rsidRDefault="002F1846">
        <w:pPr>
          <w:pStyle w:val="a8"/>
          <w:jc w:val="center"/>
        </w:pPr>
        <w:fldSimple w:instr=" PAGE   \* MERGEFORMAT ">
          <w:r w:rsidR="001937BD">
            <w:rPr>
              <w:noProof/>
            </w:rPr>
            <w:t>2</w:t>
          </w:r>
        </w:fldSimple>
      </w:p>
    </w:sdtContent>
  </w:sdt>
  <w:p w:rsidR="000B6421" w:rsidRDefault="000B64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9E" w:rsidRDefault="00511E9E" w:rsidP="008D256D">
      <w:pPr>
        <w:spacing w:after="0" w:line="240" w:lineRule="auto"/>
      </w:pPr>
      <w:r>
        <w:separator/>
      </w:r>
    </w:p>
  </w:footnote>
  <w:footnote w:type="continuationSeparator" w:id="0">
    <w:p w:rsidR="00511E9E" w:rsidRDefault="00511E9E" w:rsidP="008D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2EE"/>
    <w:multiLevelType w:val="hybridMultilevel"/>
    <w:tmpl w:val="BC267E88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337628"/>
    <w:multiLevelType w:val="hybridMultilevel"/>
    <w:tmpl w:val="BD8C20BA"/>
    <w:lvl w:ilvl="0" w:tplc="52BA27D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44FDC"/>
    <w:multiLevelType w:val="hybridMultilevel"/>
    <w:tmpl w:val="DCB6CF62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AA90022"/>
    <w:multiLevelType w:val="hybridMultilevel"/>
    <w:tmpl w:val="C39E15AC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F100E"/>
    <w:multiLevelType w:val="multilevel"/>
    <w:tmpl w:val="1FAA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F0BAF"/>
    <w:multiLevelType w:val="hybridMultilevel"/>
    <w:tmpl w:val="E4FE902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87D5C"/>
    <w:multiLevelType w:val="hybridMultilevel"/>
    <w:tmpl w:val="E74CF52C"/>
    <w:lvl w:ilvl="0" w:tplc="491A0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DA0419"/>
    <w:multiLevelType w:val="hybridMultilevel"/>
    <w:tmpl w:val="B8E0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E610A"/>
    <w:multiLevelType w:val="hybridMultilevel"/>
    <w:tmpl w:val="EB108D44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F623B8"/>
    <w:multiLevelType w:val="hybridMultilevel"/>
    <w:tmpl w:val="E1087ED4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DD7E86"/>
    <w:multiLevelType w:val="hybridMultilevel"/>
    <w:tmpl w:val="C7B4DFDC"/>
    <w:lvl w:ilvl="0" w:tplc="2D1E2D9C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A3402EA"/>
    <w:multiLevelType w:val="hybridMultilevel"/>
    <w:tmpl w:val="1262B71C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D01989"/>
    <w:multiLevelType w:val="hybridMultilevel"/>
    <w:tmpl w:val="B0344C98"/>
    <w:lvl w:ilvl="0" w:tplc="4CF83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515496"/>
    <w:multiLevelType w:val="hybridMultilevel"/>
    <w:tmpl w:val="7E840C7C"/>
    <w:lvl w:ilvl="0" w:tplc="A7A866F2">
      <w:start w:val="172"/>
      <w:numFmt w:val="bullet"/>
      <w:lvlText w:val="–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E158FF"/>
    <w:multiLevelType w:val="hybridMultilevel"/>
    <w:tmpl w:val="08D8B4BE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792B1D"/>
    <w:multiLevelType w:val="hybridMultilevel"/>
    <w:tmpl w:val="01102622"/>
    <w:lvl w:ilvl="0" w:tplc="6A2A5DCA">
      <w:start w:val="1"/>
      <w:numFmt w:val="decimal"/>
      <w:lvlText w:val="%1."/>
      <w:lvlJc w:val="left"/>
      <w:pPr>
        <w:ind w:left="900" w:hanging="360"/>
      </w:pPr>
      <w:rPr>
        <w:rFonts w:hint="default"/>
        <w:sz w:val="36"/>
        <w:szCs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5B6B99"/>
    <w:multiLevelType w:val="hybridMultilevel"/>
    <w:tmpl w:val="281649DA"/>
    <w:lvl w:ilvl="0" w:tplc="9E128B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852D8B"/>
    <w:multiLevelType w:val="hybridMultilevel"/>
    <w:tmpl w:val="6618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10B6C"/>
    <w:multiLevelType w:val="hybridMultilevel"/>
    <w:tmpl w:val="C57CD810"/>
    <w:lvl w:ilvl="0" w:tplc="9E128B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916588"/>
    <w:multiLevelType w:val="hybridMultilevel"/>
    <w:tmpl w:val="BE0A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819A3"/>
    <w:multiLevelType w:val="hybridMultilevel"/>
    <w:tmpl w:val="5644C324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20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3"/>
  </w:num>
  <w:num w:numId="10">
    <w:abstractNumId w:val="4"/>
  </w:num>
  <w:num w:numId="11">
    <w:abstractNumId w:val="19"/>
  </w:num>
  <w:num w:numId="12">
    <w:abstractNumId w:val="3"/>
  </w:num>
  <w:num w:numId="13">
    <w:abstractNumId w:val="12"/>
  </w:num>
  <w:num w:numId="14">
    <w:abstractNumId w:val="14"/>
  </w:num>
  <w:num w:numId="15">
    <w:abstractNumId w:val="1"/>
  </w:num>
  <w:num w:numId="16">
    <w:abstractNumId w:val="16"/>
  </w:num>
  <w:num w:numId="17">
    <w:abstractNumId w:val="18"/>
  </w:num>
  <w:num w:numId="18">
    <w:abstractNumId w:val="15"/>
  </w:num>
  <w:num w:numId="19">
    <w:abstractNumId w:val="5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172"/>
    <w:rsid w:val="000075A5"/>
    <w:rsid w:val="0002633B"/>
    <w:rsid w:val="00030AB0"/>
    <w:rsid w:val="00035890"/>
    <w:rsid w:val="00075514"/>
    <w:rsid w:val="00091630"/>
    <w:rsid w:val="000A2DED"/>
    <w:rsid w:val="000A3AE1"/>
    <w:rsid w:val="000B6421"/>
    <w:rsid w:val="000C2803"/>
    <w:rsid w:val="000C5100"/>
    <w:rsid w:val="000D0634"/>
    <w:rsid w:val="000F08B3"/>
    <w:rsid w:val="000F39A5"/>
    <w:rsid w:val="000F4F3D"/>
    <w:rsid w:val="00101C35"/>
    <w:rsid w:val="0010206A"/>
    <w:rsid w:val="00115CE4"/>
    <w:rsid w:val="001463C1"/>
    <w:rsid w:val="00150DEF"/>
    <w:rsid w:val="00151E0E"/>
    <w:rsid w:val="00155172"/>
    <w:rsid w:val="00155D31"/>
    <w:rsid w:val="00164168"/>
    <w:rsid w:val="00167E63"/>
    <w:rsid w:val="001937BD"/>
    <w:rsid w:val="00193D9C"/>
    <w:rsid w:val="001964F2"/>
    <w:rsid w:val="001974AC"/>
    <w:rsid w:val="001C1D9F"/>
    <w:rsid w:val="001D2535"/>
    <w:rsid w:val="001E4E8B"/>
    <w:rsid w:val="001E70D4"/>
    <w:rsid w:val="001F0009"/>
    <w:rsid w:val="002044D9"/>
    <w:rsid w:val="00240FFB"/>
    <w:rsid w:val="002505E0"/>
    <w:rsid w:val="00270603"/>
    <w:rsid w:val="002A032E"/>
    <w:rsid w:val="002A3830"/>
    <w:rsid w:val="002B700F"/>
    <w:rsid w:val="002C1B68"/>
    <w:rsid w:val="002C6E7A"/>
    <w:rsid w:val="002D5D81"/>
    <w:rsid w:val="002E7E6E"/>
    <w:rsid w:val="002F1846"/>
    <w:rsid w:val="0030488C"/>
    <w:rsid w:val="003233FD"/>
    <w:rsid w:val="00337345"/>
    <w:rsid w:val="003424BE"/>
    <w:rsid w:val="00343D5A"/>
    <w:rsid w:val="00345943"/>
    <w:rsid w:val="00361295"/>
    <w:rsid w:val="00387108"/>
    <w:rsid w:val="003B2361"/>
    <w:rsid w:val="003C728D"/>
    <w:rsid w:val="003E33EC"/>
    <w:rsid w:val="003E535B"/>
    <w:rsid w:val="00403FA7"/>
    <w:rsid w:val="00406502"/>
    <w:rsid w:val="00410811"/>
    <w:rsid w:val="00424A1B"/>
    <w:rsid w:val="00432C33"/>
    <w:rsid w:val="00440EAE"/>
    <w:rsid w:val="00446BC7"/>
    <w:rsid w:val="004671ED"/>
    <w:rsid w:val="00470F25"/>
    <w:rsid w:val="00473FB4"/>
    <w:rsid w:val="00474EA7"/>
    <w:rsid w:val="004827D8"/>
    <w:rsid w:val="00492E93"/>
    <w:rsid w:val="00493E61"/>
    <w:rsid w:val="004A09D5"/>
    <w:rsid w:val="004C38F2"/>
    <w:rsid w:val="004D3FB2"/>
    <w:rsid w:val="004F67E4"/>
    <w:rsid w:val="00501B7D"/>
    <w:rsid w:val="005069EA"/>
    <w:rsid w:val="00511E9E"/>
    <w:rsid w:val="00520876"/>
    <w:rsid w:val="00525673"/>
    <w:rsid w:val="00553941"/>
    <w:rsid w:val="00563467"/>
    <w:rsid w:val="00563EA8"/>
    <w:rsid w:val="00571539"/>
    <w:rsid w:val="00572651"/>
    <w:rsid w:val="00574894"/>
    <w:rsid w:val="00576BFF"/>
    <w:rsid w:val="005A574A"/>
    <w:rsid w:val="005D4AF5"/>
    <w:rsid w:val="005E5B96"/>
    <w:rsid w:val="005E708E"/>
    <w:rsid w:val="005F09C2"/>
    <w:rsid w:val="006150C7"/>
    <w:rsid w:val="00632AFD"/>
    <w:rsid w:val="00634DA9"/>
    <w:rsid w:val="006406F7"/>
    <w:rsid w:val="0066344B"/>
    <w:rsid w:val="00667142"/>
    <w:rsid w:val="0067594B"/>
    <w:rsid w:val="00676D6A"/>
    <w:rsid w:val="006A1D8A"/>
    <w:rsid w:val="006A4DD7"/>
    <w:rsid w:val="006A726E"/>
    <w:rsid w:val="006C059E"/>
    <w:rsid w:val="006E56BA"/>
    <w:rsid w:val="006E60AF"/>
    <w:rsid w:val="006E7D98"/>
    <w:rsid w:val="006F5FBF"/>
    <w:rsid w:val="0070660A"/>
    <w:rsid w:val="00707804"/>
    <w:rsid w:val="007144B0"/>
    <w:rsid w:val="00720893"/>
    <w:rsid w:val="00754AC0"/>
    <w:rsid w:val="007625FB"/>
    <w:rsid w:val="00764EA6"/>
    <w:rsid w:val="0077192D"/>
    <w:rsid w:val="00791316"/>
    <w:rsid w:val="007940FC"/>
    <w:rsid w:val="0079454B"/>
    <w:rsid w:val="007A2D94"/>
    <w:rsid w:val="007B2FD1"/>
    <w:rsid w:val="007D57A6"/>
    <w:rsid w:val="007F6F0E"/>
    <w:rsid w:val="007F74DD"/>
    <w:rsid w:val="00806F02"/>
    <w:rsid w:val="0083497C"/>
    <w:rsid w:val="00840B3C"/>
    <w:rsid w:val="00847B51"/>
    <w:rsid w:val="00863FF0"/>
    <w:rsid w:val="008771D8"/>
    <w:rsid w:val="00881FCD"/>
    <w:rsid w:val="008A539F"/>
    <w:rsid w:val="008B2FC4"/>
    <w:rsid w:val="008B7F23"/>
    <w:rsid w:val="008C23E2"/>
    <w:rsid w:val="008D256D"/>
    <w:rsid w:val="008D71C8"/>
    <w:rsid w:val="008E31BA"/>
    <w:rsid w:val="008E4C16"/>
    <w:rsid w:val="008E63DB"/>
    <w:rsid w:val="00905D26"/>
    <w:rsid w:val="0091791C"/>
    <w:rsid w:val="00925488"/>
    <w:rsid w:val="009307F0"/>
    <w:rsid w:val="0094195B"/>
    <w:rsid w:val="00955CD6"/>
    <w:rsid w:val="0098520A"/>
    <w:rsid w:val="009950D0"/>
    <w:rsid w:val="009C57DB"/>
    <w:rsid w:val="009C6F48"/>
    <w:rsid w:val="009D31F9"/>
    <w:rsid w:val="00A062F0"/>
    <w:rsid w:val="00A17CC0"/>
    <w:rsid w:val="00A25637"/>
    <w:rsid w:val="00A35FBF"/>
    <w:rsid w:val="00A452C0"/>
    <w:rsid w:val="00A548BE"/>
    <w:rsid w:val="00A62C4C"/>
    <w:rsid w:val="00A66419"/>
    <w:rsid w:val="00A73DF2"/>
    <w:rsid w:val="00A81C8A"/>
    <w:rsid w:val="00A84D2E"/>
    <w:rsid w:val="00A93431"/>
    <w:rsid w:val="00AA1DFB"/>
    <w:rsid w:val="00AD038F"/>
    <w:rsid w:val="00B012E1"/>
    <w:rsid w:val="00B0401E"/>
    <w:rsid w:val="00B324A9"/>
    <w:rsid w:val="00B3388A"/>
    <w:rsid w:val="00B369D4"/>
    <w:rsid w:val="00B479DE"/>
    <w:rsid w:val="00B7354F"/>
    <w:rsid w:val="00B93EB1"/>
    <w:rsid w:val="00B94D23"/>
    <w:rsid w:val="00BA6A0E"/>
    <w:rsid w:val="00BB1485"/>
    <w:rsid w:val="00BD11E0"/>
    <w:rsid w:val="00BD302B"/>
    <w:rsid w:val="00BD3792"/>
    <w:rsid w:val="00BD609A"/>
    <w:rsid w:val="00BE0D9F"/>
    <w:rsid w:val="00BF0CA1"/>
    <w:rsid w:val="00BF2B1D"/>
    <w:rsid w:val="00BF7809"/>
    <w:rsid w:val="00C035B8"/>
    <w:rsid w:val="00C04B21"/>
    <w:rsid w:val="00C1016F"/>
    <w:rsid w:val="00C1178A"/>
    <w:rsid w:val="00C32353"/>
    <w:rsid w:val="00C324E6"/>
    <w:rsid w:val="00C83F24"/>
    <w:rsid w:val="00CB7E11"/>
    <w:rsid w:val="00CD662D"/>
    <w:rsid w:val="00CE29D7"/>
    <w:rsid w:val="00D01FAD"/>
    <w:rsid w:val="00D10177"/>
    <w:rsid w:val="00D17B92"/>
    <w:rsid w:val="00D2118E"/>
    <w:rsid w:val="00D2786E"/>
    <w:rsid w:val="00D33CFD"/>
    <w:rsid w:val="00D43216"/>
    <w:rsid w:val="00D471F9"/>
    <w:rsid w:val="00D51BD4"/>
    <w:rsid w:val="00D60360"/>
    <w:rsid w:val="00DC6593"/>
    <w:rsid w:val="00DD7985"/>
    <w:rsid w:val="00E448C1"/>
    <w:rsid w:val="00E44FC3"/>
    <w:rsid w:val="00E45FAF"/>
    <w:rsid w:val="00E56508"/>
    <w:rsid w:val="00E95FC0"/>
    <w:rsid w:val="00E962CC"/>
    <w:rsid w:val="00E96CD1"/>
    <w:rsid w:val="00EE03D8"/>
    <w:rsid w:val="00F02571"/>
    <w:rsid w:val="00F15C14"/>
    <w:rsid w:val="00F175CC"/>
    <w:rsid w:val="00FB0B1F"/>
    <w:rsid w:val="00FC6C7D"/>
    <w:rsid w:val="00FD325C"/>
    <w:rsid w:val="00FD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0893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945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0"/>
    <w:next w:val="a0"/>
    <w:link w:val="50"/>
    <w:qFormat/>
    <w:rsid w:val="004D3FB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94D23"/>
    <w:pPr>
      <w:ind w:left="720"/>
      <w:contextualSpacing/>
    </w:pPr>
  </w:style>
  <w:style w:type="character" w:customStyle="1" w:styleId="FontStyle77">
    <w:name w:val="Font Style77"/>
    <w:basedOn w:val="a1"/>
    <w:uiPriority w:val="99"/>
    <w:rsid w:val="00B94D23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basedOn w:val="a1"/>
    <w:uiPriority w:val="99"/>
    <w:rsid w:val="00B94D2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0"/>
    <w:uiPriority w:val="99"/>
    <w:rsid w:val="00030AB0"/>
    <w:pPr>
      <w:widowControl w:val="0"/>
      <w:autoSpaceDE w:val="0"/>
      <w:autoSpaceDN w:val="0"/>
      <w:adjustRightInd w:val="0"/>
      <w:spacing w:after="0" w:line="300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2"/>
    <w:rsid w:val="006C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4D3F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8D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D256D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8D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D256D"/>
    <w:rPr>
      <w:rFonts w:ascii="Calibri" w:eastAsia="Calibri" w:hAnsi="Calibri" w:cs="Times New Roman"/>
    </w:rPr>
  </w:style>
  <w:style w:type="paragraph" w:styleId="aa">
    <w:name w:val="Body Text Indent"/>
    <w:basedOn w:val="a0"/>
    <w:link w:val="ab"/>
    <w:uiPriority w:val="99"/>
    <w:unhideWhenUsed/>
    <w:rsid w:val="0009163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091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091630"/>
    <w:pPr>
      <w:widowControl w:val="0"/>
      <w:autoSpaceDE w:val="0"/>
      <w:autoSpaceDN w:val="0"/>
      <w:adjustRightInd w:val="0"/>
      <w:spacing w:after="0" w:line="299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0"/>
    <w:unhideWhenUsed/>
    <w:rsid w:val="00BF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945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794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1"/>
    <w:link w:val="20"/>
    <w:locked/>
    <w:rsid w:val="0091791C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1791C"/>
    <w:pPr>
      <w:widowControl w:val="0"/>
      <w:shd w:val="clear" w:color="auto" w:fill="FFFFFF"/>
      <w:spacing w:after="300" w:line="322" w:lineRule="exact"/>
      <w:ind w:hanging="360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a">
    <w:name w:val="список с точками"/>
    <w:basedOn w:val="a0"/>
    <w:rsid w:val="0091791C"/>
    <w:pPr>
      <w:numPr>
        <w:numId w:val="19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91791C"/>
    <w:pPr>
      <w:spacing w:line="240" w:lineRule="auto"/>
      <w:ind w:left="720"/>
    </w:pPr>
    <w:rPr>
      <w:rFonts w:ascii="Times New Roman" w:hAnsi="Times New Roman"/>
      <w:sz w:val="24"/>
      <w:szCs w:val="24"/>
      <w:lang w:val="en-US" w:eastAsia="ru-RU"/>
    </w:rPr>
  </w:style>
  <w:style w:type="paragraph" w:styleId="ad">
    <w:name w:val="No Spacing"/>
    <w:basedOn w:val="a0"/>
    <w:uiPriority w:val="1"/>
    <w:qFormat/>
    <w:rsid w:val="008771D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22</Pages>
  <Words>6573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68</cp:revision>
  <cp:lastPrinted>2016-01-29T11:39:00Z</cp:lastPrinted>
  <dcterms:created xsi:type="dcterms:W3CDTF">2016-01-11T13:46:00Z</dcterms:created>
  <dcterms:modified xsi:type="dcterms:W3CDTF">2019-09-03T11:18:00Z</dcterms:modified>
</cp:coreProperties>
</file>