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9" w:rsidRDefault="0059396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6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75289" w:rsidRPr="00593969" w:rsidRDefault="00675289" w:rsidP="00675289">
      <w:pPr>
        <w:spacing w:after="0" w:line="25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5289" w:rsidRDefault="007E17C3" w:rsidP="00675289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кадровом обе</w:t>
      </w:r>
      <w:r w:rsidR="00451EF7">
        <w:rPr>
          <w:rFonts w:ascii="Times New Roman" w:hAnsi="Times New Roman" w:cs="Times New Roman"/>
          <w:b/>
          <w:sz w:val="24"/>
          <w:szCs w:val="24"/>
        </w:rPr>
        <w:t>спечении</w:t>
      </w:r>
      <w:r w:rsidR="00593969" w:rsidRPr="00F86755">
        <w:rPr>
          <w:rFonts w:ascii="Times New Roman" w:hAnsi="Times New Roman" w:cs="Times New Roman"/>
          <w:b/>
          <w:sz w:val="24"/>
          <w:szCs w:val="24"/>
        </w:rPr>
        <w:t xml:space="preserve"> реализации ООП по </w:t>
      </w:r>
      <w:r w:rsidR="00CC1DE4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593969" w:rsidRDefault="000E1725" w:rsidP="000E1725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25">
        <w:rPr>
          <w:rFonts w:ascii="Times New Roman" w:hAnsi="Times New Roman" w:cs="Times New Roman"/>
          <w:b/>
          <w:sz w:val="24"/>
          <w:szCs w:val="24"/>
        </w:rPr>
        <w:t>53.05.03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725">
        <w:rPr>
          <w:rFonts w:ascii="Times New Roman" w:hAnsi="Times New Roman" w:cs="Times New Roman"/>
          <w:b/>
          <w:sz w:val="24"/>
          <w:szCs w:val="24"/>
        </w:rPr>
        <w:t>Музыкальная звукорежиссура</w:t>
      </w:r>
    </w:p>
    <w:p w:rsidR="0005762F" w:rsidRPr="00BA5F43" w:rsidRDefault="0005762F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/>
      </w:tblPr>
      <w:tblGrid>
        <w:gridCol w:w="3369"/>
        <w:gridCol w:w="1134"/>
        <w:gridCol w:w="1275"/>
        <w:gridCol w:w="1701"/>
        <w:gridCol w:w="1134"/>
        <w:gridCol w:w="1212"/>
        <w:gridCol w:w="1623"/>
        <w:gridCol w:w="1276"/>
        <w:gridCol w:w="1637"/>
      </w:tblGrid>
      <w:tr w:rsidR="0005762F" w:rsidRPr="007F464F" w:rsidTr="008238A5">
        <w:trPr>
          <w:trHeight w:val="388"/>
        </w:trPr>
        <w:tc>
          <w:tcPr>
            <w:tcW w:w="3369" w:type="dxa"/>
            <w:vMerge w:val="restart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  <w:t>Кафедра</w:t>
            </w:r>
          </w:p>
        </w:tc>
        <w:tc>
          <w:tcPr>
            <w:tcW w:w="2409" w:type="dxa"/>
            <w:gridSpan w:val="2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047" w:type="dxa"/>
            <w:gridSpan w:val="3"/>
          </w:tcPr>
          <w:p w:rsidR="0005762F" w:rsidRPr="007F464F" w:rsidRDefault="0005762F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осуществляющих профессиональную деятельность в профессиональной сфере профиля ООП</w:t>
            </w:r>
          </w:p>
        </w:tc>
        <w:tc>
          <w:tcPr>
            <w:tcW w:w="4536" w:type="dxa"/>
            <w:gridSpan w:val="3"/>
          </w:tcPr>
          <w:p w:rsidR="0005762F" w:rsidRPr="007F464F" w:rsidRDefault="0005762F" w:rsidP="008238A5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преподавателей, ведущих научную, учебно-методическую и (или) практическую работу, соответствующую профилю преподаваемой дисциплины</w:t>
            </w:r>
          </w:p>
        </w:tc>
      </w:tr>
      <w:tr w:rsidR="0005762F" w:rsidRPr="007F464F" w:rsidTr="008238A5">
        <w:trPr>
          <w:trHeight w:val="376"/>
        </w:trPr>
        <w:tc>
          <w:tcPr>
            <w:tcW w:w="3369" w:type="dxa"/>
            <w:vMerge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701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1212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23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ставок</w:t>
            </w:r>
          </w:p>
        </w:tc>
        <w:tc>
          <w:tcPr>
            <w:tcW w:w="1637" w:type="dxa"/>
          </w:tcPr>
          <w:p w:rsidR="0005762F" w:rsidRPr="007F464F" w:rsidRDefault="0005762F" w:rsidP="008238A5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591C53" w:rsidRPr="007F464F" w:rsidTr="00DF4548">
        <w:trPr>
          <w:trHeight w:val="376"/>
        </w:trPr>
        <w:tc>
          <w:tcPr>
            <w:tcW w:w="3369" w:type="dxa"/>
            <w:vAlign w:val="center"/>
          </w:tcPr>
          <w:p w:rsidR="00591C53" w:rsidRPr="007F464F" w:rsidRDefault="00591C53" w:rsidP="008238A5">
            <w:pPr>
              <w:spacing w:line="25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ООП</w:t>
            </w:r>
          </w:p>
        </w:tc>
        <w:tc>
          <w:tcPr>
            <w:tcW w:w="1134" w:type="dxa"/>
            <w:vAlign w:val="center"/>
          </w:tcPr>
          <w:p w:rsidR="00591C53" w:rsidRPr="000E6529" w:rsidRDefault="00591C53" w:rsidP="004B361E">
            <w:pPr>
              <w:jc w:val="center"/>
              <w:rPr>
                <w:rFonts w:ascii="Times New Roman" w:hAnsi="Times New Roman" w:cs="Times New Roman"/>
              </w:rPr>
            </w:pPr>
            <w:r w:rsidRPr="000E652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vAlign w:val="center"/>
          </w:tcPr>
          <w:p w:rsidR="00591C53" w:rsidRPr="000E6529" w:rsidRDefault="00591C53" w:rsidP="004B3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701" w:type="dxa"/>
            <w:vAlign w:val="center"/>
          </w:tcPr>
          <w:p w:rsidR="00591C53" w:rsidRPr="000E6529" w:rsidRDefault="00591C53" w:rsidP="004B3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91C53" w:rsidRPr="000E6529" w:rsidRDefault="00591C53" w:rsidP="004B3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12" w:type="dxa"/>
            <w:vAlign w:val="center"/>
          </w:tcPr>
          <w:p w:rsidR="00591C53" w:rsidRPr="000E6529" w:rsidRDefault="00591C53" w:rsidP="004B3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623" w:type="dxa"/>
            <w:vAlign w:val="center"/>
          </w:tcPr>
          <w:p w:rsidR="00591C53" w:rsidRPr="007F464F" w:rsidRDefault="00591C53" w:rsidP="00DF4548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591C53" w:rsidRPr="007F464F" w:rsidRDefault="00591C53" w:rsidP="00DF4548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637" w:type="dxa"/>
            <w:vAlign w:val="center"/>
          </w:tcPr>
          <w:p w:rsidR="00591C53" w:rsidRPr="007F464F" w:rsidRDefault="00591C53" w:rsidP="00DF4548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94,93</w:t>
            </w:r>
          </w:p>
        </w:tc>
      </w:tr>
    </w:tbl>
    <w:p w:rsidR="005C1FE5" w:rsidRPr="007F464F" w:rsidRDefault="005C1FE5" w:rsidP="005C1FE5">
      <w:pPr>
        <w:spacing w:after="0" w:line="25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85"/>
        <w:gridCol w:w="2757"/>
        <w:gridCol w:w="2921"/>
        <w:gridCol w:w="2922"/>
        <w:gridCol w:w="2740"/>
      </w:tblGrid>
      <w:tr w:rsidR="005C1FE5" w:rsidRPr="007F464F" w:rsidTr="007573E1">
        <w:trPr>
          <w:trHeight w:val="70"/>
        </w:trPr>
        <w:tc>
          <w:tcPr>
            <w:tcW w:w="5842" w:type="dxa"/>
            <w:gridSpan w:val="2"/>
          </w:tcPr>
          <w:p w:rsidR="005C1FE5" w:rsidRPr="007F464F" w:rsidRDefault="005C1FE5" w:rsidP="007573E1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РГК и лиц, привлекаемых к образовательной деятельности Консерватории на иных условиях</w:t>
            </w:r>
          </w:p>
        </w:tc>
        <w:tc>
          <w:tcPr>
            <w:tcW w:w="8583" w:type="dxa"/>
            <w:gridSpan w:val="3"/>
          </w:tcPr>
          <w:p w:rsidR="005C1FE5" w:rsidRPr="007F464F" w:rsidRDefault="005C1FE5" w:rsidP="007573E1">
            <w:pPr>
              <w:spacing w:line="2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преподавателей РГК, имеющих ученую степень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ученую степень, полученную в иностранном государстве и признаваемую в Российской Федерации)</w:t>
            </w: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 xml:space="preserve"> и (или) ученое звание  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(в том числе ученое звание, полученное в иностранном государстве и признаваемое  в Российской  Федерации</w:t>
            </w:r>
            <w:r w:rsidRPr="007F464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5C1FE5" w:rsidRPr="007F464F" w:rsidTr="007573E1">
        <w:trPr>
          <w:trHeight w:val="551"/>
        </w:trPr>
        <w:tc>
          <w:tcPr>
            <w:tcW w:w="3085" w:type="dxa"/>
          </w:tcPr>
          <w:p w:rsidR="005C1FE5" w:rsidRPr="007F464F" w:rsidRDefault="005C1FE5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57" w:type="dxa"/>
          </w:tcPr>
          <w:p w:rsidR="005C1FE5" w:rsidRPr="007F464F" w:rsidRDefault="005C1FE5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921" w:type="dxa"/>
          </w:tcPr>
          <w:p w:rsidR="005C1FE5" w:rsidRPr="007F464F" w:rsidRDefault="005C1FE5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922" w:type="dxa"/>
          </w:tcPr>
          <w:p w:rsidR="005C1FE5" w:rsidRPr="007F464F" w:rsidRDefault="005C1FE5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</w:rPr>
              <w:t>доля ставок</w:t>
            </w:r>
          </w:p>
        </w:tc>
        <w:tc>
          <w:tcPr>
            <w:tcW w:w="2740" w:type="dxa"/>
          </w:tcPr>
          <w:p w:rsidR="005C1FE5" w:rsidRPr="007F464F" w:rsidRDefault="005C1FE5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5C1FE5" w:rsidRPr="007F464F" w:rsidTr="007573E1">
        <w:trPr>
          <w:trHeight w:val="551"/>
        </w:trPr>
        <w:tc>
          <w:tcPr>
            <w:tcW w:w="3085" w:type="dxa"/>
          </w:tcPr>
          <w:p w:rsidR="005C1FE5" w:rsidRDefault="00347D1C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57" w:type="dxa"/>
          </w:tcPr>
          <w:p w:rsidR="005C1FE5" w:rsidRDefault="005C1FE5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21" w:type="dxa"/>
          </w:tcPr>
          <w:p w:rsidR="005C1FE5" w:rsidRDefault="005C1FE5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22" w:type="dxa"/>
          </w:tcPr>
          <w:p w:rsidR="005C1FE5" w:rsidRDefault="005C1FE5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2740" w:type="dxa"/>
          </w:tcPr>
          <w:p w:rsidR="005C1FE5" w:rsidRPr="00B4430B" w:rsidRDefault="005C1FE5" w:rsidP="007573E1">
            <w:pPr>
              <w:spacing w:line="25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5C1FE5" w:rsidRPr="00C36897" w:rsidRDefault="005C1FE5" w:rsidP="005C1FE5">
      <w:pPr>
        <w:spacing w:after="0" w:line="25" w:lineRule="atLeast"/>
        <w:contextualSpacing/>
        <w:rPr>
          <w:rFonts w:ascii="Times New Roman" w:hAnsi="Times New Roman" w:cs="Times New Roman"/>
        </w:rPr>
      </w:pPr>
    </w:p>
    <w:p w:rsidR="000E58D8" w:rsidRPr="00C36897" w:rsidRDefault="000E58D8" w:rsidP="0005762F">
      <w:pPr>
        <w:spacing w:after="0" w:line="25" w:lineRule="atLeast"/>
        <w:contextualSpacing/>
        <w:jc w:val="center"/>
        <w:rPr>
          <w:rFonts w:ascii="Times New Roman" w:hAnsi="Times New Roman" w:cs="Times New Roman"/>
        </w:rPr>
      </w:pPr>
    </w:p>
    <w:sectPr w:rsidR="000E58D8" w:rsidRPr="00C36897" w:rsidSect="00F86755">
      <w:pgSz w:w="16840" w:h="11900" w:orient="landscape" w:code="9"/>
      <w:pgMar w:top="567" w:right="1525" w:bottom="539" w:left="92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93969"/>
    <w:rsid w:val="00012046"/>
    <w:rsid w:val="0005184B"/>
    <w:rsid w:val="0005762F"/>
    <w:rsid w:val="0006216F"/>
    <w:rsid w:val="000E13A6"/>
    <w:rsid w:val="000E1725"/>
    <w:rsid w:val="000E58D8"/>
    <w:rsid w:val="00232E35"/>
    <w:rsid w:val="002C186C"/>
    <w:rsid w:val="002F3B60"/>
    <w:rsid w:val="00323A12"/>
    <w:rsid w:val="00347D1C"/>
    <w:rsid w:val="00364F01"/>
    <w:rsid w:val="003A293B"/>
    <w:rsid w:val="003C2EE7"/>
    <w:rsid w:val="003F3889"/>
    <w:rsid w:val="00451EF7"/>
    <w:rsid w:val="00570797"/>
    <w:rsid w:val="00591C53"/>
    <w:rsid w:val="00593969"/>
    <w:rsid w:val="005A1E77"/>
    <w:rsid w:val="005A74A9"/>
    <w:rsid w:val="005C1FE5"/>
    <w:rsid w:val="005D357C"/>
    <w:rsid w:val="00675289"/>
    <w:rsid w:val="006F1416"/>
    <w:rsid w:val="00701487"/>
    <w:rsid w:val="007A6E16"/>
    <w:rsid w:val="007B03F5"/>
    <w:rsid w:val="007E17C3"/>
    <w:rsid w:val="008157A8"/>
    <w:rsid w:val="00816776"/>
    <w:rsid w:val="00901EC5"/>
    <w:rsid w:val="009F6658"/>
    <w:rsid w:val="00AF5F72"/>
    <w:rsid w:val="00B5594F"/>
    <w:rsid w:val="00B638AB"/>
    <w:rsid w:val="00C1348B"/>
    <w:rsid w:val="00C159AD"/>
    <w:rsid w:val="00C35AFA"/>
    <w:rsid w:val="00C36897"/>
    <w:rsid w:val="00C5789D"/>
    <w:rsid w:val="00CC1DE4"/>
    <w:rsid w:val="00D94557"/>
    <w:rsid w:val="00DF4548"/>
    <w:rsid w:val="00E0159B"/>
    <w:rsid w:val="00E10CF1"/>
    <w:rsid w:val="00EA0FE6"/>
    <w:rsid w:val="00EC4F8A"/>
    <w:rsid w:val="00F150CD"/>
    <w:rsid w:val="00F53F3D"/>
    <w:rsid w:val="00F86755"/>
    <w:rsid w:val="00FE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7</cp:revision>
  <dcterms:created xsi:type="dcterms:W3CDTF">2019-08-26T10:22:00Z</dcterms:created>
  <dcterms:modified xsi:type="dcterms:W3CDTF">2019-11-23T15:51:00Z</dcterms:modified>
</cp:coreProperties>
</file>